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F4" w:rsidRPr="00747DF4" w:rsidRDefault="00747DF4" w:rsidP="00F433C7">
      <w:pPr>
        <w:pStyle w:val="Normlnweb"/>
        <w:spacing w:line="384" w:lineRule="atLeast"/>
        <w:jc w:val="both"/>
        <w:rPr>
          <w:color w:val="333333"/>
          <w:szCs w:val="20"/>
        </w:rPr>
      </w:pPr>
      <w:r w:rsidRPr="00747DF4">
        <w:rPr>
          <w:color w:val="333333"/>
          <w:szCs w:val="20"/>
        </w:rPr>
        <w:t xml:space="preserve">V letošním roce </w:t>
      </w:r>
      <w:r w:rsidR="006358AD">
        <w:rPr>
          <w:color w:val="333333"/>
          <w:szCs w:val="20"/>
        </w:rPr>
        <w:t xml:space="preserve">2014 </w:t>
      </w:r>
      <w:r w:rsidRPr="00747DF4">
        <w:rPr>
          <w:color w:val="333333"/>
          <w:szCs w:val="20"/>
        </w:rPr>
        <w:t>se nám podařilo získat grant z Ministerstva školství, mládeže a</w:t>
      </w:r>
      <w:r w:rsidR="00F433C7">
        <w:rPr>
          <w:color w:val="333333"/>
          <w:szCs w:val="20"/>
        </w:rPr>
        <w:t> </w:t>
      </w:r>
      <w:r w:rsidRPr="00747DF4">
        <w:rPr>
          <w:color w:val="333333"/>
          <w:szCs w:val="20"/>
        </w:rPr>
        <w:t xml:space="preserve">tělovýchovy ČR na podporu primární prevence rizikového chování s názvem </w:t>
      </w:r>
      <w:r w:rsidRPr="00747DF4">
        <w:rPr>
          <w:b/>
          <w:color w:val="333333"/>
          <w:szCs w:val="20"/>
        </w:rPr>
        <w:t>Primární prevence na ZŠ Odolena Voda</w:t>
      </w:r>
      <w:r w:rsidRPr="00747DF4">
        <w:rPr>
          <w:color w:val="333333"/>
          <w:szCs w:val="20"/>
        </w:rPr>
        <w:t>, a to ve výši 60 000,- Kč.</w:t>
      </w:r>
    </w:p>
    <w:p w:rsidR="00747DF4" w:rsidRPr="00747DF4" w:rsidRDefault="00747DF4" w:rsidP="00F433C7">
      <w:pPr>
        <w:pStyle w:val="Normlnweb"/>
        <w:spacing w:line="384" w:lineRule="atLeast"/>
        <w:jc w:val="both"/>
        <w:rPr>
          <w:color w:val="333333"/>
          <w:szCs w:val="20"/>
        </w:rPr>
      </w:pPr>
      <w:r w:rsidRPr="00747DF4">
        <w:rPr>
          <w:color w:val="333333"/>
          <w:szCs w:val="20"/>
        </w:rPr>
        <w:t xml:space="preserve"> Na 1. stupni primární prevence probíhá v rámci výuky a provádí ji třídní učitelé, pokud se vyskytne problém, úzce spolupracují se školním metodikem prevence, výchovným poradcem a školní psycholožkou. Využili jsme nabídky Linky bezpečí a zapojili se do projektu Linka bezpečí ve třídě, zaměřeného na žáky 3. – 6. ročníků. Principem je lektorování třídním učitelem vybraného programu pracovníky Linky bezpečí – např. téma</w:t>
      </w:r>
      <w:r>
        <w:rPr>
          <w:color w:val="333333"/>
          <w:szCs w:val="20"/>
        </w:rPr>
        <w:t>:</w:t>
      </w:r>
      <w:r w:rsidRPr="00747DF4">
        <w:rPr>
          <w:color w:val="333333"/>
          <w:szCs w:val="20"/>
        </w:rPr>
        <w:t xml:space="preserve"> Každý jsme jiný, odlišný nebo Já a svět počítačů. Od 5. ročníků je prevence rizikového chování zařazována i do třídnických hodin.</w:t>
      </w:r>
    </w:p>
    <w:p w:rsidR="007E43CF" w:rsidRDefault="00747DF4" w:rsidP="007E43CF">
      <w:pPr>
        <w:pStyle w:val="Normlnweb"/>
        <w:spacing w:line="384" w:lineRule="atLeast"/>
        <w:jc w:val="both"/>
        <w:rPr>
          <w:color w:val="333333"/>
          <w:szCs w:val="20"/>
        </w:rPr>
      </w:pPr>
      <w:r w:rsidRPr="00747DF4">
        <w:rPr>
          <w:color w:val="333333"/>
          <w:szCs w:val="20"/>
        </w:rPr>
        <w:t>Na 2. stupni, v 7. – 9. ročnících, preventivní programy realizujeme za pomoci externí organizace Magdalena o.p.s., konkrétní témata vybírají třídní učitelé spolu s žáky podle aktuálních problémů a situace ve třídě. V 6. ročnících běží projekt EU-</w:t>
      </w:r>
      <w:proofErr w:type="spellStart"/>
      <w:r w:rsidRPr="00747DF4">
        <w:rPr>
          <w:color w:val="333333"/>
          <w:szCs w:val="20"/>
        </w:rPr>
        <w:t>Dap</w:t>
      </w:r>
      <w:proofErr w:type="spellEnd"/>
      <w:r w:rsidRPr="00747DF4">
        <w:rPr>
          <w:color w:val="333333"/>
          <w:szCs w:val="20"/>
        </w:rPr>
        <w:t xml:space="preserve"> </w:t>
      </w:r>
      <w:proofErr w:type="spellStart"/>
      <w:r w:rsidRPr="00747DF4">
        <w:rPr>
          <w:color w:val="333333"/>
          <w:szCs w:val="20"/>
        </w:rPr>
        <w:t>Unplugget</w:t>
      </w:r>
      <w:proofErr w:type="spellEnd"/>
      <w:r w:rsidRPr="00747DF4">
        <w:rPr>
          <w:color w:val="333333"/>
          <w:szCs w:val="20"/>
        </w:rPr>
        <w:t>, kde se žáci pravidelně setkávají se školním metodikem prevence a ve dvanácti lekcích se učí např. jak komunikovat se spolužáky, jak se začlenit do skupiny, jak řešit problémy. K dispozici mají speciální pracovní sešity, které jsou</w:t>
      </w:r>
      <w:r w:rsidR="007E43CF">
        <w:rPr>
          <w:color w:val="333333"/>
          <w:szCs w:val="20"/>
        </w:rPr>
        <w:t xml:space="preserve"> </w:t>
      </w:r>
      <w:r w:rsidRPr="00747DF4">
        <w:rPr>
          <w:color w:val="333333"/>
          <w:szCs w:val="20"/>
        </w:rPr>
        <w:t xml:space="preserve">hrazeny z grantu. </w:t>
      </w:r>
    </w:p>
    <w:p w:rsidR="00747DF4" w:rsidRPr="00747DF4" w:rsidRDefault="00747DF4" w:rsidP="007E43CF">
      <w:pPr>
        <w:pStyle w:val="Normlnweb"/>
        <w:spacing w:line="384" w:lineRule="atLeast"/>
        <w:jc w:val="both"/>
        <w:rPr>
          <w:color w:val="333333"/>
          <w:szCs w:val="20"/>
        </w:rPr>
      </w:pPr>
      <w:r w:rsidRPr="00747DF4">
        <w:rPr>
          <w:color w:val="333333"/>
          <w:szCs w:val="20"/>
        </w:rPr>
        <w:t>Zároveň škola průběžně spolupracuje s Městskou policií Odolena Voda a</w:t>
      </w:r>
      <w:r w:rsidR="00F433C7">
        <w:rPr>
          <w:color w:val="333333"/>
          <w:szCs w:val="20"/>
        </w:rPr>
        <w:t> </w:t>
      </w:r>
      <w:r w:rsidRPr="00747DF4">
        <w:rPr>
          <w:color w:val="333333"/>
          <w:szCs w:val="20"/>
        </w:rPr>
        <w:t>dalšími organizacemi. Za podpory města Odolena Voda a pod záštitou ZŠ Odolena Voda školní metodik prevence uspořádal besedu s odborníkem na téma: Proč děti začínají brát drogy, v rámci které se rodiče dozvěděli mnoho zajímavých informací. Rádi bychom podobné setkání uskutečnili i v příštím roce.</w:t>
      </w:r>
      <w:bookmarkStart w:id="0" w:name="_GoBack"/>
      <w:bookmarkEnd w:id="0"/>
    </w:p>
    <w:p w:rsidR="00747DF4" w:rsidRPr="00747DF4" w:rsidRDefault="00747DF4" w:rsidP="00747DF4">
      <w:pPr>
        <w:pStyle w:val="Normlnweb"/>
        <w:spacing w:line="384" w:lineRule="atLeast"/>
        <w:rPr>
          <w:color w:val="333333"/>
          <w:szCs w:val="20"/>
        </w:rPr>
      </w:pPr>
      <w:r w:rsidRPr="00747DF4">
        <w:rPr>
          <w:color w:val="333333"/>
          <w:szCs w:val="20"/>
        </w:rPr>
        <w:t>Monika Vodičková, školní metodik prevence</w:t>
      </w:r>
    </w:p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F4"/>
    <w:rsid w:val="00027F41"/>
    <w:rsid w:val="00382B2E"/>
    <w:rsid w:val="006358AD"/>
    <w:rsid w:val="00747DF4"/>
    <w:rsid w:val="007E43CF"/>
    <w:rsid w:val="0088665A"/>
    <w:rsid w:val="00F433C7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748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Administrator</cp:lastModifiedBy>
  <cp:revision>4</cp:revision>
  <dcterms:created xsi:type="dcterms:W3CDTF">2014-11-24T13:51:00Z</dcterms:created>
  <dcterms:modified xsi:type="dcterms:W3CDTF">2016-04-01T08:17:00Z</dcterms:modified>
</cp:coreProperties>
</file>