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600AB" w14:textId="00EF9CDB" w:rsidR="0083317D" w:rsidRPr="00966CCD" w:rsidRDefault="0083317D" w:rsidP="00966CCD">
      <w:pPr>
        <w:spacing w:after="0" w:line="360" w:lineRule="auto"/>
        <w:rPr>
          <w:sz w:val="24"/>
          <w:szCs w:val="24"/>
        </w:rPr>
      </w:pPr>
      <w:r w:rsidRPr="00510EDE">
        <w:rPr>
          <w:b/>
          <w:sz w:val="24"/>
          <w:szCs w:val="24"/>
          <w:u w:val="single"/>
        </w:rPr>
        <w:t>HYDROSFÉRA – POHYB VODY NA ZEMI</w:t>
      </w:r>
    </w:p>
    <w:p w14:paraId="2F24F1B5" w14:textId="58D6426E" w:rsidR="00EF08E4" w:rsidRDefault="0083317D" w:rsidP="00510EDE">
      <w:pPr>
        <w:spacing w:after="0" w:line="360" w:lineRule="auto"/>
      </w:pPr>
      <w:r>
        <w:t xml:space="preserve">Voda se </w:t>
      </w:r>
      <w:r w:rsidR="00063FF2">
        <w:t>v krajině</w:t>
      </w:r>
      <w:r>
        <w:t xml:space="preserve"> vyskytuje ve </w:t>
      </w:r>
      <w:r w:rsidR="00966CCD">
        <w:t xml:space="preserve">všech </w:t>
      </w:r>
      <w:r w:rsidR="00EF08E4">
        <w:t>…</w:t>
      </w:r>
      <w:r w:rsidR="00371A0B">
        <w:t>…</w:t>
      </w:r>
      <w:r w:rsidR="00EF08E4">
        <w:t>… skupenstvích</w:t>
      </w:r>
      <w:r w:rsidR="00063FF2">
        <w:t xml:space="preserve"> a je v neustálém ……</w:t>
      </w:r>
      <w:proofErr w:type="gramStart"/>
      <w:r w:rsidR="00063FF2">
        <w:t>……</w:t>
      </w:r>
      <w:r w:rsidR="00371A0B">
        <w:t>.</w:t>
      </w:r>
      <w:proofErr w:type="gramEnd"/>
      <w:r w:rsidR="00371A0B">
        <w:t>.</w:t>
      </w:r>
      <w:r w:rsidR="00063FF2">
        <w:t>………….</w:t>
      </w:r>
      <w:r w:rsidR="00EF08E4">
        <w:t xml:space="preserve"> </w:t>
      </w:r>
      <w:r w:rsidR="002E0AF1">
        <w:t>Vodní oběh začíná tím, že se voda ………………………</w:t>
      </w:r>
      <w:proofErr w:type="gramStart"/>
      <w:r w:rsidR="002E0AF1">
        <w:t>……</w:t>
      </w:r>
      <w:r w:rsidR="00371A0B">
        <w:t>.</w:t>
      </w:r>
      <w:proofErr w:type="gramEnd"/>
      <w:r w:rsidR="00371A0B">
        <w:t>.</w:t>
      </w:r>
      <w:r w:rsidR="002E0AF1">
        <w:t>… z oceánu, vytváří …</w:t>
      </w:r>
      <w:proofErr w:type="gramStart"/>
      <w:r w:rsidR="002E0AF1">
        <w:t>……</w:t>
      </w:r>
      <w:r w:rsidR="00371A0B">
        <w:t>.</w:t>
      </w:r>
      <w:proofErr w:type="gramEnd"/>
      <w:r w:rsidR="002E0AF1">
        <w:t>…………… a v podobě srážek dopadá na pevninu. V podobě vodních ……………</w:t>
      </w:r>
      <w:proofErr w:type="gramStart"/>
      <w:r w:rsidR="002E0AF1">
        <w:t>……</w:t>
      </w:r>
      <w:r w:rsidR="00371A0B">
        <w:t>.</w:t>
      </w:r>
      <w:proofErr w:type="gramEnd"/>
      <w:r w:rsidR="002E0AF1">
        <w:t>……… se pak vrací zpět do …………</w:t>
      </w:r>
      <w:proofErr w:type="gramStart"/>
      <w:r w:rsidR="002E0AF1">
        <w:t>……</w:t>
      </w:r>
      <w:r w:rsidR="00371A0B">
        <w:t>.</w:t>
      </w:r>
      <w:proofErr w:type="gramEnd"/>
      <w:r w:rsidR="002E0AF1">
        <w:t>………..</w:t>
      </w:r>
      <w:r w:rsidR="00966CCD">
        <w:t xml:space="preserve"> </w:t>
      </w:r>
      <w:r w:rsidR="002E0AF1">
        <w:t>V oceánech se voda pohybuje v podobě …</w:t>
      </w:r>
      <w:proofErr w:type="gramStart"/>
      <w:r w:rsidR="002E0AF1">
        <w:t>…</w:t>
      </w:r>
      <w:r w:rsidR="00371A0B">
        <w:t>….</w:t>
      </w:r>
      <w:proofErr w:type="gramEnd"/>
      <w:r w:rsidR="002E0AF1">
        <w:t>…… vyvolaných větrem. Dobře patrný je i vzestup a pokles vodní hladiny - ……</w:t>
      </w:r>
      <w:proofErr w:type="gramStart"/>
      <w:r w:rsidR="002E0AF1">
        <w:t>……</w:t>
      </w:r>
      <w:r w:rsidR="00966CCD">
        <w:t>.</w:t>
      </w:r>
      <w:proofErr w:type="gramEnd"/>
      <w:r w:rsidR="002E0AF1">
        <w:t>…</w:t>
      </w:r>
      <w:r w:rsidR="00966CCD">
        <w:t>…</w:t>
      </w:r>
      <w:r w:rsidR="00371A0B">
        <w:t>.</w:t>
      </w:r>
      <w:r w:rsidR="002E0AF1">
        <w:t xml:space="preserve">……. </w:t>
      </w:r>
      <w:r w:rsidR="00966CCD">
        <w:t>a</w:t>
      </w:r>
      <w:r w:rsidR="002E0AF1">
        <w:t xml:space="preserve"> …</w:t>
      </w:r>
      <w:proofErr w:type="gramStart"/>
      <w:r w:rsidR="002E0AF1">
        <w:t>……</w:t>
      </w:r>
      <w:r w:rsidR="00371A0B">
        <w:t>.</w:t>
      </w:r>
      <w:proofErr w:type="gramEnd"/>
      <w:r w:rsidR="002E0AF1">
        <w:t>……</w:t>
      </w:r>
      <w:r w:rsidR="00966CCD">
        <w:t>..</w:t>
      </w:r>
      <w:r w:rsidR="002E0AF1">
        <w:t xml:space="preserve">……… Oceánské </w:t>
      </w:r>
      <w:proofErr w:type="gramStart"/>
      <w:r w:rsidR="002E0AF1">
        <w:t>……</w:t>
      </w:r>
      <w:r w:rsidR="00371A0B">
        <w:t>.</w:t>
      </w:r>
      <w:proofErr w:type="gramEnd"/>
      <w:r w:rsidR="002E0AF1">
        <w:t>………</w:t>
      </w:r>
      <w:r w:rsidR="00966CCD">
        <w:t>…</w:t>
      </w:r>
      <w:r w:rsidR="002E0AF1">
        <w:t xml:space="preserve">……. </w:t>
      </w:r>
      <w:r w:rsidR="00966CCD">
        <w:t>p</w:t>
      </w:r>
      <w:r w:rsidR="002E0AF1">
        <w:t>řemisťují obrovské masy vody a ovlivňují počasí a podnebí na ……</w:t>
      </w:r>
      <w:proofErr w:type="gramStart"/>
      <w:r w:rsidR="002E0AF1">
        <w:t>……</w:t>
      </w:r>
      <w:r w:rsidR="00371A0B">
        <w:t>.</w:t>
      </w:r>
      <w:proofErr w:type="gramEnd"/>
      <w:r w:rsidR="00371A0B">
        <w:t>.</w:t>
      </w:r>
      <w:r w:rsidR="002E0AF1">
        <w:t>……………….</w:t>
      </w:r>
      <w:r w:rsidR="00966CCD">
        <w:t xml:space="preserve"> </w:t>
      </w:r>
      <w:r w:rsidR="005A3E0E">
        <w:t xml:space="preserve">Pohyb vody na pevnině je ovlivněn tvarem </w:t>
      </w:r>
      <w:proofErr w:type="gramStart"/>
      <w:r w:rsidR="005A3E0E">
        <w:t>……</w:t>
      </w:r>
      <w:r w:rsidR="00940C79">
        <w:t>.</w:t>
      </w:r>
      <w:proofErr w:type="gramEnd"/>
      <w:r w:rsidR="005A3E0E">
        <w:t>………</w:t>
      </w:r>
      <w:r w:rsidR="00940C79">
        <w:t>.</w:t>
      </w:r>
      <w:r w:rsidR="005A3E0E">
        <w:t>………….. …………</w:t>
      </w:r>
      <w:r w:rsidR="00940C79">
        <w:t>..</w:t>
      </w:r>
      <w:r w:rsidR="005A3E0E">
        <w:t>…………..</w:t>
      </w:r>
      <w:r w:rsidR="00063FF2">
        <w:t xml:space="preserve"> Po dešti nebo při tání sněhu se na řekách </w:t>
      </w:r>
      <w:proofErr w:type="gramStart"/>
      <w:r w:rsidR="00063FF2">
        <w:t>……</w:t>
      </w:r>
      <w:r w:rsidR="00940C79">
        <w:t>.</w:t>
      </w:r>
      <w:proofErr w:type="gramEnd"/>
      <w:r w:rsidR="00940C79">
        <w:t>.</w:t>
      </w:r>
      <w:r w:rsidR="00063FF2">
        <w:t>……</w:t>
      </w:r>
      <w:r w:rsidR="00371A0B">
        <w:t>..</w:t>
      </w:r>
      <w:r w:rsidR="00063FF2">
        <w:t>…</w:t>
      </w:r>
      <w:r w:rsidR="00966CCD">
        <w:t>.</w:t>
      </w:r>
      <w:r w:rsidR="00063FF2">
        <w:t xml:space="preserve">…… průplav / průtok. </w:t>
      </w:r>
      <w:r w:rsidR="00966CCD">
        <w:t xml:space="preserve">Pokud koryto řeky nepojme odtékající vodu, rozlévá se do okolní krajiny a vzniká </w:t>
      </w:r>
      <w:proofErr w:type="gramStart"/>
      <w:r w:rsidR="00966CCD">
        <w:t>…….</w:t>
      </w:r>
      <w:proofErr w:type="gramEnd"/>
      <w:r w:rsidR="00966CCD">
        <w:t>………</w:t>
      </w:r>
      <w:r w:rsidR="00371A0B">
        <w:t>…..</w:t>
      </w:r>
      <w:r w:rsidR="00966CCD">
        <w:t xml:space="preserve">….. </w:t>
      </w:r>
      <w:r w:rsidR="00EF08E4">
        <w:t>Území, z něhož voda odtéká jedním hlavním tokem, se nazývá ………</w:t>
      </w:r>
      <w:proofErr w:type="gramStart"/>
      <w:r w:rsidR="00940C79">
        <w:t>…….</w:t>
      </w:r>
      <w:proofErr w:type="gramEnd"/>
      <w:r w:rsidR="00EF08E4">
        <w:t>………</w:t>
      </w:r>
      <w:r w:rsidR="00371A0B">
        <w:t>….</w:t>
      </w:r>
      <w:r w:rsidR="00EF08E4">
        <w:t xml:space="preserve">. Území, z něhož všechna voda odtéká do jednoho moře, </w:t>
      </w:r>
      <w:r w:rsidR="002E0AF1">
        <w:t xml:space="preserve">je </w:t>
      </w:r>
      <w:proofErr w:type="gramStart"/>
      <w:r w:rsidR="00EF08E4">
        <w:t>……</w:t>
      </w:r>
      <w:r w:rsidR="006C4DAF">
        <w:t>.</w:t>
      </w:r>
      <w:proofErr w:type="gramEnd"/>
      <w:r w:rsidR="00EF08E4">
        <w:t>………</w:t>
      </w:r>
      <w:r w:rsidR="00940C79">
        <w:t>…</w:t>
      </w:r>
      <w:r w:rsidR="00371A0B">
        <w:t>……………….</w:t>
      </w:r>
      <w:r w:rsidR="00940C79">
        <w:t>.</w:t>
      </w:r>
      <w:r w:rsidR="00EF08E4">
        <w:t>……</w:t>
      </w:r>
      <w:r w:rsidR="0020264F">
        <w:t xml:space="preserve"> Hranice mezi </w:t>
      </w:r>
      <w:r w:rsidR="00063FF2">
        <w:t xml:space="preserve">sousedícími </w:t>
      </w:r>
      <w:r w:rsidR="002E0AF1">
        <w:t xml:space="preserve">povodími </w:t>
      </w:r>
      <w:r w:rsidR="00966CCD">
        <w:t xml:space="preserve">a </w:t>
      </w:r>
      <w:r w:rsidR="0020264F">
        <w:t>úmořími se nazývá</w:t>
      </w:r>
      <w:r w:rsidR="00063FF2">
        <w:t xml:space="preserve"> povodí / rozvodí.</w:t>
      </w:r>
    </w:p>
    <w:p w14:paraId="375975E3" w14:textId="77777777" w:rsidR="00EF08E4" w:rsidRPr="00966CCD" w:rsidRDefault="00EF08E4" w:rsidP="00510EDE">
      <w:pPr>
        <w:pStyle w:val="Odstavecseseznamem"/>
        <w:numPr>
          <w:ilvl w:val="0"/>
          <w:numId w:val="1"/>
        </w:numPr>
        <w:spacing w:after="0" w:line="360" w:lineRule="auto"/>
        <w:rPr>
          <w:b/>
          <w:bCs/>
        </w:rPr>
      </w:pPr>
      <w:r w:rsidRPr="00966CCD">
        <w:rPr>
          <w:b/>
          <w:bCs/>
        </w:rPr>
        <w:t>Popiš jednotlivé fáze pohybu vody v krajině:</w:t>
      </w:r>
    </w:p>
    <w:p w14:paraId="7E0C43BA" w14:textId="77777777" w:rsidR="00EF08E4" w:rsidRDefault="00EF08E4" w:rsidP="00510EDE">
      <w:pPr>
        <w:spacing w:after="0" w:line="360" w:lineRule="auto"/>
      </w:pPr>
      <w:r w:rsidRPr="00EF08E4">
        <w:rPr>
          <w:noProof/>
        </w:rPr>
        <w:drawing>
          <wp:inline distT="0" distB="0" distL="0" distR="0" wp14:anchorId="2D69EB21" wp14:editId="02663F55">
            <wp:extent cx="6080760" cy="20960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38" cy="21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349A" w14:textId="42A83C44" w:rsidR="00EF08E4" w:rsidRPr="00C62A33" w:rsidRDefault="00510EDE" w:rsidP="00510EDE">
      <w:pPr>
        <w:pStyle w:val="Odstavecseseznamem"/>
        <w:numPr>
          <w:ilvl w:val="0"/>
          <w:numId w:val="1"/>
        </w:numPr>
        <w:spacing w:after="0" w:line="360" w:lineRule="auto"/>
        <w:rPr>
          <w:b/>
          <w:bCs/>
        </w:rPr>
      </w:pPr>
      <w:r w:rsidRPr="00C62A33">
        <w:rPr>
          <w:b/>
          <w:bCs/>
        </w:rPr>
        <w:t>Vytvoř si vlastní legendu a barevně zakresli povodí, rozvodí a úmoří v</w:t>
      </w:r>
      <w:r w:rsidR="00C62A33" w:rsidRPr="00C62A33">
        <w:rPr>
          <w:b/>
          <w:bCs/>
        </w:rPr>
        <w:t> </w:t>
      </w:r>
      <w:r w:rsidRPr="00C62A33">
        <w:rPr>
          <w:b/>
          <w:bCs/>
        </w:rPr>
        <w:t>ČR</w:t>
      </w:r>
      <w:r w:rsidR="00C62A33" w:rsidRPr="00C62A33">
        <w:rPr>
          <w:b/>
          <w:bCs/>
        </w:rPr>
        <w:t>:</w:t>
      </w:r>
    </w:p>
    <w:p w14:paraId="0BE1BF81" w14:textId="0139287B" w:rsidR="00510EDE" w:rsidRDefault="00C62A33" w:rsidP="00C62A33">
      <w:pPr>
        <w:spacing w:after="0" w:line="360" w:lineRule="auto"/>
      </w:pPr>
      <w:r w:rsidRPr="00C62A33">
        <w:rPr>
          <w:noProof/>
        </w:rPr>
        <w:drawing>
          <wp:inline distT="0" distB="0" distL="0" distR="0" wp14:anchorId="406D5F92" wp14:editId="56934F28">
            <wp:extent cx="6062172" cy="2324100"/>
            <wp:effectExtent l="0" t="0" r="0" b="0"/>
            <wp:docPr id="3" name="Obrázek 3" descr="Obsah obrázku text, diagram, map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diagram, mapa, Písmo&#10;&#10;Popis byl vytvořen automaticky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272" cy="23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AB10" w14:textId="7729D843" w:rsidR="00C62A33" w:rsidRDefault="00C62A33" w:rsidP="00C62A33">
      <w:pPr>
        <w:pStyle w:val="Odstavecseseznamem"/>
        <w:numPr>
          <w:ilvl w:val="0"/>
          <w:numId w:val="1"/>
        </w:numPr>
        <w:spacing w:after="0" w:line="360" w:lineRule="auto"/>
        <w:rPr>
          <w:b/>
          <w:bCs/>
        </w:rPr>
      </w:pPr>
      <w:r w:rsidRPr="00C62A33">
        <w:rPr>
          <w:b/>
          <w:bCs/>
        </w:rPr>
        <w:t>Doplň schéma škod, které může způsobit voda:</w:t>
      </w:r>
    </w:p>
    <w:p w14:paraId="1B5A737C" w14:textId="6AE0E0D4" w:rsidR="00C62A33" w:rsidRPr="00C62A33" w:rsidRDefault="00C62A33" w:rsidP="00C62A33">
      <w:pPr>
        <w:spacing w:after="0" w:line="360" w:lineRule="auto"/>
        <w:rPr>
          <w:b/>
          <w:bCs/>
        </w:rPr>
      </w:pPr>
      <w:r w:rsidRPr="00C62A33">
        <w:rPr>
          <w:b/>
          <w:bCs/>
          <w:noProof/>
        </w:rPr>
        <w:drawing>
          <wp:inline distT="0" distB="0" distL="0" distR="0" wp14:anchorId="501E201F" wp14:editId="658E6CAF">
            <wp:extent cx="6154378" cy="1409700"/>
            <wp:effectExtent l="0" t="0" r="0" b="0"/>
            <wp:docPr id="4" name="Obrázek 4" descr="Obsah obrázku text, diagram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diagram, řada/pruh, Písmo&#10;&#10;Popis byl vytvořen automaticky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802" cy="14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BB5F" w14:textId="1D5FD9F4" w:rsidR="0083317D" w:rsidRDefault="0083317D" w:rsidP="00510EDE">
      <w:pPr>
        <w:spacing w:after="0" w:line="360" w:lineRule="auto"/>
      </w:pPr>
    </w:p>
    <w:sectPr w:rsidR="0083317D" w:rsidSect="00C62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B943B1"/>
    <w:multiLevelType w:val="hybridMultilevel"/>
    <w:tmpl w:val="8CBA5BE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7467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17D"/>
    <w:rsid w:val="00063FF2"/>
    <w:rsid w:val="0020264F"/>
    <w:rsid w:val="002E0AF1"/>
    <w:rsid w:val="00324AB1"/>
    <w:rsid w:val="00371A0B"/>
    <w:rsid w:val="004B293E"/>
    <w:rsid w:val="00510EDE"/>
    <w:rsid w:val="005A3E0E"/>
    <w:rsid w:val="006C4DAF"/>
    <w:rsid w:val="0083317D"/>
    <w:rsid w:val="00940C79"/>
    <w:rsid w:val="00966CCD"/>
    <w:rsid w:val="00AD29B4"/>
    <w:rsid w:val="00BD6CEE"/>
    <w:rsid w:val="00C62A33"/>
    <w:rsid w:val="00C91D64"/>
    <w:rsid w:val="00E611D3"/>
    <w:rsid w:val="00EF08E4"/>
    <w:rsid w:val="00F6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D8812"/>
  <w15:docId w15:val="{720C3361-46A4-43C6-8825-4BE8B9C86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317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Zmrzlíková, Lucie</cp:lastModifiedBy>
  <cp:revision>4</cp:revision>
  <dcterms:created xsi:type="dcterms:W3CDTF">2022-03-15T09:34:00Z</dcterms:created>
  <dcterms:modified xsi:type="dcterms:W3CDTF">2025-03-04T12:04:00Z</dcterms:modified>
</cp:coreProperties>
</file>