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A592" w14:textId="4F55D5C1" w:rsidR="00AB5F9D" w:rsidRDefault="00AB5F9D" w:rsidP="00172EDB">
      <w:pPr>
        <w:pStyle w:val="Odstavecseseznamem"/>
        <w:ind w:left="0"/>
        <w:rPr>
          <w:b/>
          <w:bCs/>
          <w:sz w:val="32"/>
          <w:szCs w:val="32"/>
          <w:u w:val="single"/>
        </w:rPr>
      </w:pPr>
      <w:r w:rsidRPr="00AB5F9D">
        <w:rPr>
          <w:b/>
          <w:bCs/>
          <w:sz w:val="32"/>
          <w:szCs w:val="32"/>
          <w:u w:val="single"/>
        </w:rPr>
        <w:t xml:space="preserve">39. </w:t>
      </w:r>
      <w:r w:rsidR="004D791C">
        <w:rPr>
          <w:b/>
          <w:bCs/>
          <w:sz w:val="32"/>
          <w:szCs w:val="32"/>
          <w:u w:val="single"/>
        </w:rPr>
        <w:t>DEFI</w:t>
      </w:r>
      <w:r w:rsidR="0091793A">
        <w:rPr>
          <w:b/>
          <w:bCs/>
          <w:sz w:val="32"/>
          <w:szCs w:val="32"/>
          <w:u w:val="single"/>
        </w:rPr>
        <w:t>NI</w:t>
      </w:r>
      <w:r w:rsidR="004D791C">
        <w:rPr>
          <w:b/>
          <w:bCs/>
          <w:sz w:val="32"/>
          <w:szCs w:val="32"/>
          <w:u w:val="single"/>
        </w:rPr>
        <w:t xml:space="preserve">TIVNÍ </w:t>
      </w:r>
      <w:r w:rsidRPr="00AB5F9D">
        <w:rPr>
          <w:b/>
          <w:bCs/>
          <w:sz w:val="32"/>
          <w:szCs w:val="32"/>
          <w:u w:val="single"/>
        </w:rPr>
        <w:t xml:space="preserve">KONEC </w:t>
      </w:r>
      <w:r>
        <w:rPr>
          <w:b/>
          <w:bCs/>
          <w:sz w:val="32"/>
          <w:szCs w:val="32"/>
          <w:u w:val="single"/>
        </w:rPr>
        <w:t xml:space="preserve">2. SVĚTOVÉ </w:t>
      </w:r>
      <w:r w:rsidRPr="00AB5F9D">
        <w:rPr>
          <w:b/>
          <w:bCs/>
          <w:sz w:val="32"/>
          <w:szCs w:val="32"/>
          <w:u w:val="single"/>
        </w:rPr>
        <w:t xml:space="preserve">VÁLKY </w:t>
      </w:r>
    </w:p>
    <w:p w14:paraId="431FAED0" w14:textId="394153F5" w:rsidR="00AB5F9D" w:rsidRPr="00172EDB" w:rsidRDefault="00AB5F9D" w:rsidP="00172EDB">
      <w:pPr>
        <w:pStyle w:val="Odstavecseseznamem"/>
        <w:ind w:left="0"/>
        <w:rPr>
          <w:sz w:val="24"/>
          <w:szCs w:val="24"/>
          <w:u w:val="single"/>
        </w:rPr>
      </w:pPr>
      <w:r w:rsidRPr="00172EDB">
        <w:rPr>
          <w:b/>
          <w:bCs/>
          <w:sz w:val="24"/>
          <w:szCs w:val="24"/>
          <w:u w:val="single"/>
        </w:rPr>
        <w:t>OPAKOVÁNÍ Z MINULÉ HODINY</w:t>
      </w:r>
      <w:r w:rsidR="00172EDB" w:rsidRPr="00172EDB">
        <w:rPr>
          <w:b/>
          <w:bCs/>
          <w:sz w:val="24"/>
          <w:szCs w:val="24"/>
          <w:u w:val="single"/>
        </w:rPr>
        <w:t xml:space="preserve"> – PRÁCE S VIDEEM</w:t>
      </w:r>
    </w:p>
    <w:p w14:paraId="582DAC59" w14:textId="414EFF0E" w:rsidR="005A4F0F" w:rsidRPr="007A44D2" w:rsidRDefault="008B41E2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>Jméno Hitlerovy přítelkyně a na poslední chv</w:t>
      </w:r>
      <w:r w:rsidR="00AB5F9D" w:rsidRPr="007A44D2">
        <w:t>í</w:t>
      </w:r>
      <w:r w:rsidRPr="007A44D2">
        <w:t xml:space="preserve">li i manželky? </w:t>
      </w:r>
      <w:r w:rsidR="00172EDB" w:rsidRPr="007A44D2">
        <w:t>__________________________</w:t>
      </w:r>
    </w:p>
    <w:p w14:paraId="6380A87C" w14:textId="52A63D43" w:rsidR="008B41E2" w:rsidRPr="007A44D2" w:rsidRDefault="008B41E2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 xml:space="preserve">Které dva bývalé spolupracovníky nezahrnul Hitler do své politické závěti? </w:t>
      </w:r>
      <w:r w:rsidR="00172EDB" w:rsidRPr="007A44D2">
        <w:t>_________</w:t>
      </w:r>
      <w:r w:rsidR="00A22FE9" w:rsidRPr="007A44D2">
        <w:t>_</w:t>
      </w:r>
      <w:r w:rsidR="00172EDB" w:rsidRPr="007A44D2">
        <w:t>_________________</w:t>
      </w:r>
    </w:p>
    <w:p w14:paraId="28E7BA2F" w14:textId="499E1EBB" w:rsidR="00172EDB" w:rsidRPr="007A44D2" w:rsidRDefault="008B41E2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 xml:space="preserve">Komu se chtěli nacističtí vůdci a vojáci vzdát? </w:t>
      </w:r>
      <w:r w:rsidR="00172EDB" w:rsidRPr="007A44D2">
        <w:t>__________________________________________</w:t>
      </w:r>
    </w:p>
    <w:p w14:paraId="626FD49E" w14:textId="750F63EF" w:rsidR="008B41E2" w:rsidRPr="007A44D2" w:rsidRDefault="005C3F81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 xml:space="preserve">Které písmeno ukazoval generál Eisenhower dvěma pery, kterými byla podepsána bezpodmínečná kapitulace? </w:t>
      </w:r>
      <w:r w:rsidR="00172EDB" w:rsidRPr="007A44D2">
        <w:t>____</w:t>
      </w:r>
    </w:p>
    <w:p w14:paraId="2C6A21A6" w14:textId="592D120E" w:rsidR="005C3F81" w:rsidRPr="007A44D2" w:rsidRDefault="005C3F81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 xml:space="preserve">Kdo si vydobyl další podepsání kapitulace? </w:t>
      </w:r>
      <w:r w:rsidR="00172EDB" w:rsidRPr="007A44D2">
        <w:t>__________________________</w:t>
      </w:r>
    </w:p>
    <w:p w14:paraId="2EB3C140" w14:textId="36205AE3" w:rsidR="00172EDB" w:rsidRPr="007A44D2" w:rsidRDefault="005C3F81" w:rsidP="00172EDB">
      <w:pPr>
        <w:pStyle w:val="Odstavecseseznamem"/>
        <w:numPr>
          <w:ilvl w:val="0"/>
          <w:numId w:val="1"/>
        </w:numPr>
        <w:spacing w:line="360" w:lineRule="auto"/>
        <w:ind w:left="426"/>
      </w:pPr>
      <w:r w:rsidRPr="007A44D2">
        <w:t xml:space="preserve">V rámci čeho došlo k potrestání/odsouzení válečných nacistických zločinců? </w:t>
      </w:r>
      <w:r w:rsidR="00172EDB" w:rsidRPr="007A44D2">
        <w:t>________________________</w:t>
      </w:r>
    </w:p>
    <w:p w14:paraId="76363F72" w14:textId="3FAD53DF" w:rsidR="00AB5F9D" w:rsidRPr="007A44D2" w:rsidRDefault="00A22FE9" w:rsidP="00A22FE9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 w:rsidRPr="007A44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181D6" wp14:editId="72C174AB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7102687" cy="0"/>
                <wp:effectExtent l="0" t="19050" r="22225" b="19050"/>
                <wp:wrapNone/>
                <wp:docPr id="10212862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26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D5A0D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5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" strokecolor="#156082 [3204]" strokeweight="3pt">
                <v:stroke joinstyle="miter"/>
                <w10:wrap anchorx="margin"/>
              </v:line>
            </w:pict>
          </mc:Fallback>
        </mc:AlternateContent>
      </w:r>
      <w:r w:rsidR="00AB5F9D" w:rsidRPr="007A44D2">
        <w:t>Kdy bylo Německo po válce znovu sjednoceno</w:t>
      </w:r>
      <w:r w:rsidR="00C6614E" w:rsidRPr="007A44D2">
        <w:t xml:space="preserve"> (rok)</w:t>
      </w:r>
      <w:r w:rsidR="00AB5F9D" w:rsidRPr="007A44D2">
        <w:t xml:space="preserve">? </w:t>
      </w:r>
      <w:r w:rsidR="00172EDB" w:rsidRPr="007A44D2">
        <w:t>__________________________</w:t>
      </w:r>
    </w:p>
    <w:p w14:paraId="49EAC02F" w14:textId="1E265591" w:rsidR="00172EDB" w:rsidRPr="00A22FE9" w:rsidRDefault="00172EDB" w:rsidP="00172EDB">
      <w:pPr>
        <w:rPr>
          <w:sz w:val="2"/>
          <w:szCs w:val="2"/>
        </w:rPr>
      </w:pPr>
    </w:p>
    <w:p w14:paraId="489C41BF" w14:textId="7B7C4541" w:rsidR="00C6614E" w:rsidRPr="00172EDB" w:rsidRDefault="00C6614E" w:rsidP="0013039C">
      <w:pPr>
        <w:tabs>
          <w:tab w:val="left" w:pos="0"/>
        </w:tabs>
        <w:spacing w:after="0"/>
        <w:rPr>
          <w:sz w:val="24"/>
          <w:szCs w:val="24"/>
        </w:rPr>
      </w:pPr>
      <w:r w:rsidRPr="00172EDB">
        <w:rPr>
          <w:b/>
          <w:bCs/>
          <w:sz w:val="24"/>
          <w:szCs w:val="24"/>
          <w:u w:val="single"/>
        </w:rPr>
        <w:t>KONEC DRUHÉ SVĚTOVÉ VÁLKY</w:t>
      </w:r>
      <w:r>
        <w:rPr>
          <w:b/>
          <w:bCs/>
          <w:sz w:val="24"/>
          <w:szCs w:val="24"/>
          <w:u w:val="single"/>
        </w:rPr>
        <w:t xml:space="preserve"> – pojmy a čísla</w:t>
      </w:r>
    </w:p>
    <w:p w14:paraId="1BBF4CD3" w14:textId="7BEE86B5" w:rsidR="002C3704" w:rsidRPr="007A44D2" w:rsidRDefault="002C3704" w:rsidP="00114B68">
      <w:pPr>
        <w:tabs>
          <w:tab w:val="left" w:pos="0"/>
        </w:tabs>
        <w:spacing w:line="360" w:lineRule="auto"/>
      </w:pPr>
      <w:r w:rsidRPr="007A44D2">
        <w:t>dvě japonská města na která byly svrženy bomby - ____________________ a _______________________</w:t>
      </w:r>
    </w:p>
    <w:p w14:paraId="331170ED" w14:textId="77777777" w:rsidR="002C3704" w:rsidRPr="007A44D2" w:rsidRDefault="002C3704" w:rsidP="00114B68">
      <w:pPr>
        <w:tabs>
          <w:tab w:val="left" w:pos="0"/>
        </w:tabs>
        <w:spacing w:line="360" w:lineRule="auto"/>
        <w:sectPr w:rsidR="002C3704" w:rsidRPr="007A44D2" w:rsidSect="0013039C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14:paraId="732DFAAF" w14:textId="73E46DD7" w:rsidR="00C52EA5" w:rsidRPr="007A44D2" w:rsidRDefault="00C52EA5" w:rsidP="00114B68">
      <w:pPr>
        <w:tabs>
          <w:tab w:val="left" w:pos="0"/>
        </w:tabs>
        <w:spacing w:line="360" w:lineRule="auto"/>
      </w:pPr>
      <w:r w:rsidRPr="007A44D2">
        <w:t>vynálezce atomové bomby - ___________________________</w:t>
      </w:r>
    </w:p>
    <w:p w14:paraId="5695A1ED" w14:textId="7CD82B34" w:rsidR="00C52EA5" w:rsidRPr="007A44D2" w:rsidRDefault="00C52EA5" w:rsidP="00114B68">
      <w:pPr>
        <w:tabs>
          <w:tab w:val="left" w:pos="0"/>
        </w:tabs>
        <w:spacing w:line="360" w:lineRule="auto"/>
      </w:pPr>
      <w:r w:rsidRPr="007A44D2">
        <w:t xml:space="preserve">sebevražední japonští letci - </w:t>
      </w:r>
      <w:r w:rsidRPr="007A44D2">
        <w:t>___________________</w:t>
      </w:r>
    </w:p>
    <w:p w14:paraId="1E839CDD" w14:textId="2A85ABC1" w:rsidR="0005496F" w:rsidRPr="007A44D2" w:rsidRDefault="0005496F" w:rsidP="00114B68">
      <w:pPr>
        <w:tabs>
          <w:tab w:val="left" w:pos="0"/>
        </w:tabs>
        <w:spacing w:line="360" w:lineRule="auto"/>
      </w:pPr>
      <w:r w:rsidRPr="007A44D2">
        <w:t xml:space="preserve">název at. bomby svržené na Nagasaki </w:t>
      </w:r>
      <w:r w:rsidRPr="007A44D2">
        <w:t>- ___________________________</w:t>
      </w:r>
    </w:p>
    <w:p w14:paraId="3FF9CC1A" w14:textId="7C6D0325" w:rsidR="00BB6D69" w:rsidRPr="007A44D2" w:rsidRDefault="00A76F11" w:rsidP="0013039C">
      <w:pPr>
        <w:tabs>
          <w:tab w:val="left" w:pos="0"/>
        </w:tabs>
        <w:spacing w:after="120" w:line="360" w:lineRule="auto"/>
      </w:pPr>
      <w:r w:rsidRPr="007A44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8AB4E" wp14:editId="47057EF0">
                <wp:simplePos x="0" y="0"/>
                <wp:positionH relativeFrom="margin">
                  <wp:posOffset>-52070</wp:posOffset>
                </wp:positionH>
                <wp:positionV relativeFrom="paragraph">
                  <wp:posOffset>514350</wp:posOffset>
                </wp:positionV>
                <wp:extent cx="7102687" cy="0"/>
                <wp:effectExtent l="0" t="19050" r="22225" b="19050"/>
                <wp:wrapNone/>
                <wp:docPr id="177355620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26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D3DB3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40.5pt" to="555.1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" strokecolor="#156082 [3204]" strokeweight="3pt">
                <v:stroke joinstyle="miter"/>
                <w10:wrap anchorx="margin"/>
              </v:line>
            </w:pict>
          </mc:Fallback>
        </mc:AlternateContent>
      </w:r>
      <w:r w:rsidR="00BB6D69" w:rsidRPr="007A44D2">
        <w:t xml:space="preserve">název at. bomby svržené na </w:t>
      </w:r>
      <w:r w:rsidR="00BB6D69" w:rsidRPr="007A44D2">
        <w:t>Hirošimu</w:t>
      </w:r>
      <w:r w:rsidR="00BB6D69" w:rsidRPr="007A44D2">
        <w:t xml:space="preserve"> - ___________________________</w:t>
      </w:r>
    </w:p>
    <w:p w14:paraId="1BD47935" w14:textId="3A7EA974" w:rsidR="00BB6D69" w:rsidRPr="007A44D2" w:rsidRDefault="00BB6D69" w:rsidP="00114B68">
      <w:pPr>
        <w:tabs>
          <w:tab w:val="left" w:pos="0"/>
        </w:tabs>
        <w:spacing w:line="360" w:lineRule="auto"/>
      </w:pPr>
      <w:r w:rsidRPr="007A44D2">
        <w:t xml:space="preserve">název lodi, na které byla podepsána kapitulace Japonska </w:t>
      </w:r>
      <w:r w:rsidRPr="007A44D2">
        <w:t>- ___________________________</w:t>
      </w:r>
    </w:p>
    <w:p w14:paraId="7726C7C6" w14:textId="24AD46AB" w:rsidR="00F3514A" w:rsidRPr="007A44D2" w:rsidRDefault="00A12B2F" w:rsidP="00114B68">
      <w:pPr>
        <w:tabs>
          <w:tab w:val="left" w:pos="0"/>
        </w:tabs>
        <w:spacing w:line="360" w:lineRule="auto"/>
      </w:pPr>
      <w:r w:rsidRPr="007A44D2">
        <w:t>den, kdy oficiálně skončila druhá světová válka i ve světě - _________________</w:t>
      </w:r>
    </w:p>
    <w:p w14:paraId="75D5A951" w14:textId="0A05E1AB" w:rsidR="00797A61" w:rsidRPr="007A44D2" w:rsidRDefault="00A12B2F" w:rsidP="00114B68">
      <w:pPr>
        <w:tabs>
          <w:tab w:val="left" w:pos="0"/>
        </w:tabs>
        <w:spacing w:line="360" w:lineRule="auto"/>
      </w:pPr>
      <w:r w:rsidRPr="007A44D2">
        <w:t>počet států, které se zapojily do 2. světové války - _______</w:t>
      </w:r>
    </w:p>
    <w:p w14:paraId="3F25F0B7" w14:textId="006F8DBE" w:rsidR="002C3704" w:rsidRPr="007A44D2" w:rsidRDefault="00A12B2F" w:rsidP="00114B68">
      <w:pPr>
        <w:tabs>
          <w:tab w:val="left" w:pos="0"/>
        </w:tabs>
        <w:spacing w:line="360" w:lineRule="auto"/>
        <w:sectPr w:rsidR="002C3704" w:rsidRPr="007A44D2" w:rsidSect="007A44D2">
          <w:type w:val="continuous"/>
          <w:pgSz w:w="11906" w:h="16838"/>
          <w:pgMar w:top="426" w:right="424" w:bottom="284" w:left="426" w:header="708" w:footer="708" w:gutter="0"/>
          <w:cols w:num="2" w:space="284"/>
          <w:docGrid w:linePitch="360"/>
        </w:sectPr>
      </w:pPr>
      <w:r w:rsidRPr="007A44D2">
        <w:t>přibližný počet obětí - ________________</w:t>
      </w:r>
    </w:p>
    <w:p w14:paraId="7FDC44F5" w14:textId="14C6AF52" w:rsidR="00172EDB" w:rsidRDefault="00172EDB" w:rsidP="0091793A">
      <w:pPr>
        <w:tabs>
          <w:tab w:val="left" w:pos="0"/>
        </w:tabs>
        <w:spacing w:before="120"/>
        <w:rPr>
          <w:b/>
          <w:bCs/>
          <w:sz w:val="24"/>
          <w:szCs w:val="24"/>
          <w:u w:val="single"/>
        </w:rPr>
      </w:pPr>
      <w:r w:rsidRPr="00172EDB">
        <w:rPr>
          <w:b/>
          <w:bCs/>
          <w:sz w:val="24"/>
          <w:szCs w:val="24"/>
          <w:u w:val="single"/>
        </w:rPr>
        <w:t>KONEC DRUHÉ SVĚTOVÉ VÁLKY</w:t>
      </w:r>
    </w:p>
    <w:p w14:paraId="6693B602" w14:textId="5C86847C" w:rsidR="00E95487" w:rsidRPr="00E95487" w:rsidRDefault="00E95487" w:rsidP="00E95487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E95487">
        <w:rPr>
          <w:sz w:val="24"/>
          <w:szCs w:val="24"/>
        </w:rPr>
        <w:t xml:space="preserve">konec války v Evropě → Spojenci se soustředí na porážku a kapitulaci </w:t>
      </w:r>
      <w:r w:rsidR="00A76F11">
        <w:rPr>
          <w:sz w:val="24"/>
          <w:szCs w:val="24"/>
        </w:rPr>
        <w:t>________________</w:t>
      </w:r>
    </w:p>
    <w:p w14:paraId="4BBA6B27" w14:textId="31AFA662" w:rsidR="00E95487" w:rsidRPr="00E95487" w:rsidRDefault="00E95487" w:rsidP="00E95487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E95487">
        <w:rPr>
          <w:sz w:val="24"/>
          <w:szCs w:val="24"/>
        </w:rPr>
        <w:t xml:space="preserve">jaro 1945 – bombardování japonských měst, zničení námoř. </w:t>
      </w:r>
      <w:r w:rsidR="00A76F11">
        <w:rPr>
          <w:sz w:val="24"/>
          <w:szCs w:val="24"/>
        </w:rPr>
        <w:t>f</w:t>
      </w:r>
      <w:r w:rsidRPr="00E95487">
        <w:rPr>
          <w:sz w:val="24"/>
          <w:szCs w:val="24"/>
        </w:rPr>
        <w:t>lotily → i tak Japonci odmítli kapitulaci</w:t>
      </w:r>
    </w:p>
    <w:p w14:paraId="49AD9DBF" w14:textId="7F89997E" w:rsidR="00E95487" w:rsidRPr="00E95487" w:rsidRDefault="00E95487" w:rsidP="00E95487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E95487">
        <w:rPr>
          <w:sz w:val="24"/>
          <w:szCs w:val="24"/>
        </w:rPr>
        <w:t>nasazení sebevražedných letců – „</w:t>
      </w:r>
      <w:r w:rsidR="00A76F11">
        <w:rPr>
          <w:sz w:val="24"/>
          <w:szCs w:val="24"/>
        </w:rPr>
        <w:t>_____</w:t>
      </w:r>
      <w:r w:rsidR="00A76F11">
        <w:rPr>
          <w:sz w:val="24"/>
          <w:szCs w:val="24"/>
        </w:rPr>
        <w:t>______</w:t>
      </w:r>
      <w:r w:rsidR="00A76F11">
        <w:rPr>
          <w:sz w:val="24"/>
          <w:szCs w:val="24"/>
        </w:rPr>
        <w:t>___________</w:t>
      </w:r>
      <w:r w:rsidRPr="00E95487">
        <w:rPr>
          <w:sz w:val="24"/>
          <w:szCs w:val="24"/>
        </w:rPr>
        <w:t>“ – jako živá torpéda naložená bombami se vrhali na lodě Spojenců</w:t>
      </w:r>
    </w:p>
    <w:p w14:paraId="17BDB343" w14:textId="77777777" w:rsidR="00241CF5" w:rsidRPr="00241CF5" w:rsidRDefault="00241CF5" w:rsidP="00241CF5">
      <w:pPr>
        <w:numPr>
          <w:ilvl w:val="0"/>
          <w:numId w:val="2"/>
        </w:numPr>
        <w:rPr>
          <w:sz w:val="24"/>
          <w:szCs w:val="24"/>
        </w:rPr>
      </w:pPr>
      <w:r w:rsidRPr="00241CF5">
        <w:rPr>
          <w:sz w:val="24"/>
          <w:szCs w:val="24"/>
        </w:rPr>
        <w:t xml:space="preserve">Spojenci se báli, že válka s Japonskem bude trat ještě dlouho </w:t>
      </w:r>
    </w:p>
    <w:p w14:paraId="6392DC31" w14:textId="5054206D" w:rsidR="00241CF5" w:rsidRPr="00241CF5" w:rsidRDefault="00241CF5" w:rsidP="00241CF5">
      <w:pPr>
        <w:numPr>
          <w:ilvl w:val="0"/>
          <w:numId w:val="2"/>
        </w:numPr>
        <w:rPr>
          <w:sz w:val="24"/>
          <w:szCs w:val="24"/>
        </w:rPr>
      </w:pPr>
      <w:r w:rsidRPr="00241CF5">
        <w:rPr>
          <w:sz w:val="24"/>
          <w:szCs w:val="24"/>
        </w:rPr>
        <w:t xml:space="preserve">→ rozhodnutí o svržení dvou </w:t>
      </w:r>
      <w:r w:rsidR="008D28B9">
        <w:rPr>
          <w:sz w:val="24"/>
          <w:szCs w:val="24"/>
        </w:rPr>
        <w:t>____</w:t>
      </w:r>
      <w:r w:rsidR="008D28B9">
        <w:rPr>
          <w:sz w:val="24"/>
          <w:szCs w:val="24"/>
        </w:rPr>
        <w:t>____</w:t>
      </w:r>
      <w:r w:rsidR="008D28B9">
        <w:rPr>
          <w:sz w:val="24"/>
          <w:szCs w:val="24"/>
        </w:rPr>
        <w:t>____________</w:t>
      </w:r>
      <w:r w:rsidR="008D28B9">
        <w:rPr>
          <w:sz w:val="24"/>
          <w:szCs w:val="24"/>
        </w:rPr>
        <w:t xml:space="preserve"> </w:t>
      </w:r>
      <w:r w:rsidRPr="00241CF5">
        <w:rPr>
          <w:sz w:val="24"/>
          <w:szCs w:val="24"/>
        </w:rPr>
        <w:t xml:space="preserve">bomb – japonská města </w:t>
      </w:r>
      <w:r w:rsidR="007E0E91">
        <w:rPr>
          <w:sz w:val="24"/>
          <w:szCs w:val="24"/>
        </w:rPr>
        <w:t>________________</w:t>
      </w:r>
      <w:r w:rsidR="007E0E91">
        <w:rPr>
          <w:sz w:val="24"/>
          <w:szCs w:val="24"/>
        </w:rPr>
        <w:t xml:space="preserve"> a</w:t>
      </w:r>
      <w:r w:rsidRPr="00241CF5">
        <w:rPr>
          <w:sz w:val="24"/>
          <w:szCs w:val="24"/>
        </w:rPr>
        <w:t xml:space="preserve"> </w:t>
      </w:r>
      <w:r w:rsidR="007E0E91">
        <w:rPr>
          <w:sz w:val="24"/>
          <w:szCs w:val="24"/>
        </w:rPr>
        <w:t>___</w:t>
      </w:r>
      <w:r w:rsidR="007E0E91">
        <w:rPr>
          <w:sz w:val="24"/>
          <w:szCs w:val="24"/>
        </w:rPr>
        <w:t>___</w:t>
      </w:r>
      <w:r w:rsidR="007E0E91">
        <w:rPr>
          <w:sz w:val="24"/>
          <w:szCs w:val="24"/>
        </w:rPr>
        <w:t>_____________</w:t>
      </w:r>
    </w:p>
    <w:p w14:paraId="14162F40" w14:textId="501E8753" w:rsidR="00241CF5" w:rsidRPr="00241CF5" w:rsidRDefault="00241CF5" w:rsidP="00241CF5">
      <w:pPr>
        <w:numPr>
          <w:ilvl w:val="1"/>
          <w:numId w:val="2"/>
        </w:numPr>
        <w:rPr>
          <w:sz w:val="24"/>
          <w:szCs w:val="24"/>
        </w:rPr>
      </w:pPr>
      <w:r w:rsidRPr="00241CF5">
        <w:rPr>
          <w:sz w:val="24"/>
          <w:szCs w:val="24"/>
        </w:rPr>
        <w:t xml:space="preserve">6. a 9. 8. </w:t>
      </w:r>
      <w:r w:rsidR="007E0E91">
        <w:rPr>
          <w:sz w:val="24"/>
          <w:szCs w:val="24"/>
        </w:rPr>
        <w:t>__________</w:t>
      </w:r>
    </w:p>
    <w:p w14:paraId="7B131AF1" w14:textId="5A2D358D" w:rsidR="00241CF5" w:rsidRPr="0013039C" w:rsidRDefault="00241CF5" w:rsidP="0013039C">
      <w:pPr>
        <w:numPr>
          <w:ilvl w:val="0"/>
          <w:numId w:val="2"/>
        </w:numPr>
        <w:rPr>
          <w:sz w:val="24"/>
          <w:szCs w:val="24"/>
        </w:rPr>
      </w:pPr>
      <w:r w:rsidRPr="00241CF5">
        <w:rPr>
          <w:sz w:val="24"/>
          <w:szCs w:val="24"/>
        </w:rPr>
        <w:t xml:space="preserve">Japonský císař rozhodl o kapitulaci → </w:t>
      </w:r>
      <w:r w:rsidR="008D28B9">
        <w:rPr>
          <w:sz w:val="24"/>
          <w:szCs w:val="24"/>
        </w:rPr>
        <w:t>__________</w:t>
      </w:r>
      <w:r w:rsidRPr="00241CF5">
        <w:rPr>
          <w:sz w:val="24"/>
          <w:szCs w:val="24"/>
        </w:rPr>
        <w:t>1945 podepsána</w:t>
      </w:r>
      <w:r w:rsidR="0013039C">
        <w:rPr>
          <w:sz w:val="24"/>
          <w:szCs w:val="24"/>
        </w:rPr>
        <w:t xml:space="preserve"> </w:t>
      </w:r>
      <w:r w:rsidRPr="00241CF5">
        <w:rPr>
          <w:sz w:val="24"/>
          <w:szCs w:val="24"/>
        </w:rPr>
        <w:t xml:space="preserve">→ definitivní </w:t>
      </w:r>
      <w:r w:rsidR="008D28B9" w:rsidRPr="0013039C">
        <w:rPr>
          <w:sz w:val="24"/>
          <w:szCs w:val="24"/>
        </w:rPr>
        <w:t>________________</w:t>
      </w:r>
      <w:r w:rsidR="008D28B9" w:rsidRPr="0013039C">
        <w:rPr>
          <w:sz w:val="24"/>
          <w:szCs w:val="24"/>
        </w:rPr>
        <w:t xml:space="preserve"> </w:t>
      </w:r>
      <w:r w:rsidRPr="00241CF5">
        <w:rPr>
          <w:sz w:val="24"/>
          <w:szCs w:val="24"/>
        </w:rPr>
        <w:t>druhé světové války</w:t>
      </w:r>
    </w:p>
    <w:p w14:paraId="0651ED65" w14:textId="6C4755F2" w:rsidR="00241CF5" w:rsidRDefault="00B35469" w:rsidP="00B35469">
      <w:pPr>
        <w:rPr>
          <w:b/>
          <w:bCs/>
          <w:sz w:val="24"/>
          <w:szCs w:val="24"/>
          <w:u w:val="single"/>
        </w:rPr>
      </w:pPr>
      <w:r w:rsidRPr="00B35469">
        <w:rPr>
          <w:b/>
          <w:bCs/>
          <w:sz w:val="24"/>
          <w:szCs w:val="24"/>
          <w:u w:val="single"/>
        </w:rPr>
        <w:t>DRUHÁ SVĚTOVÁ VÁLKA</w:t>
      </w:r>
    </w:p>
    <w:p w14:paraId="73304E87" w14:textId="77777777" w:rsidR="0091793A" w:rsidRDefault="0091793A" w:rsidP="008D28B9">
      <w:pPr>
        <w:numPr>
          <w:ilvl w:val="0"/>
          <w:numId w:val="4"/>
        </w:numPr>
        <w:rPr>
          <w:sz w:val="24"/>
          <w:szCs w:val="24"/>
        </w:rPr>
        <w:sectPr w:rsidR="0091793A" w:rsidSect="0091793A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14:paraId="78F90497" w14:textId="33AC93E1" w:rsidR="00625AC8" w:rsidRPr="00625AC8" w:rsidRDefault="00625AC8" w:rsidP="008D28B9">
      <w:pPr>
        <w:numPr>
          <w:ilvl w:val="0"/>
          <w:numId w:val="4"/>
        </w:numPr>
        <w:rPr>
          <w:sz w:val="24"/>
          <w:szCs w:val="24"/>
        </w:rPr>
      </w:pPr>
      <w:r w:rsidRPr="00625AC8">
        <w:rPr>
          <w:sz w:val="24"/>
          <w:szCs w:val="24"/>
        </w:rPr>
        <w:t xml:space="preserve">jiná než ta </w:t>
      </w:r>
      <w:r w:rsidRPr="00625AC8">
        <w:rPr>
          <w:sz w:val="24"/>
          <w:szCs w:val="24"/>
        </w:rPr>
        <w:t>první – předchozí</w:t>
      </w:r>
      <w:r w:rsidR="008D28B9">
        <w:rPr>
          <w:sz w:val="24"/>
          <w:szCs w:val="24"/>
        </w:rPr>
        <w:t xml:space="preserve">; </w:t>
      </w:r>
      <w:r w:rsidRPr="00625AC8">
        <w:rPr>
          <w:sz w:val="24"/>
          <w:szCs w:val="24"/>
        </w:rPr>
        <w:t xml:space="preserve">nejničivější a největší </w:t>
      </w:r>
    </w:p>
    <w:p w14:paraId="04321A4F" w14:textId="61546B0C" w:rsidR="00625AC8" w:rsidRPr="00625AC8" w:rsidRDefault="00625AC8" w:rsidP="00625AC8">
      <w:pPr>
        <w:numPr>
          <w:ilvl w:val="0"/>
          <w:numId w:val="4"/>
        </w:numPr>
        <w:rPr>
          <w:sz w:val="24"/>
          <w:szCs w:val="24"/>
        </w:rPr>
      </w:pPr>
      <w:r w:rsidRPr="00625AC8">
        <w:rPr>
          <w:sz w:val="24"/>
          <w:szCs w:val="24"/>
        </w:rPr>
        <w:t xml:space="preserve">trvala </w:t>
      </w:r>
      <w:r w:rsidR="008D28B9">
        <w:rPr>
          <w:sz w:val="24"/>
          <w:szCs w:val="24"/>
        </w:rPr>
        <w:t>______</w:t>
      </w:r>
      <w:r w:rsidRPr="00625AC8">
        <w:rPr>
          <w:sz w:val="24"/>
          <w:szCs w:val="24"/>
        </w:rPr>
        <w:t xml:space="preserve"> let</w:t>
      </w:r>
    </w:p>
    <w:p w14:paraId="1127F4AF" w14:textId="053DD7E0" w:rsidR="00625AC8" w:rsidRPr="00625AC8" w:rsidRDefault="00625AC8" w:rsidP="00625AC8">
      <w:pPr>
        <w:numPr>
          <w:ilvl w:val="0"/>
          <w:numId w:val="4"/>
        </w:numPr>
        <w:rPr>
          <w:sz w:val="24"/>
          <w:szCs w:val="24"/>
        </w:rPr>
      </w:pPr>
      <w:r w:rsidRPr="00625AC8">
        <w:rPr>
          <w:sz w:val="24"/>
          <w:szCs w:val="24"/>
        </w:rPr>
        <w:t xml:space="preserve">válčilo se na </w:t>
      </w:r>
      <w:r w:rsidR="008D28B9">
        <w:rPr>
          <w:sz w:val="24"/>
          <w:szCs w:val="24"/>
        </w:rPr>
        <w:t>______</w:t>
      </w:r>
      <w:r w:rsidRPr="00625AC8">
        <w:rPr>
          <w:sz w:val="24"/>
          <w:szCs w:val="24"/>
        </w:rPr>
        <w:t xml:space="preserve"> světadílech</w:t>
      </w:r>
    </w:p>
    <w:p w14:paraId="44E2A8F4" w14:textId="5085206F" w:rsidR="00625AC8" w:rsidRPr="00625AC8" w:rsidRDefault="00625AC8" w:rsidP="00625AC8">
      <w:pPr>
        <w:numPr>
          <w:ilvl w:val="0"/>
          <w:numId w:val="4"/>
        </w:numPr>
        <w:rPr>
          <w:sz w:val="24"/>
          <w:szCs w:val="24"/>
        </w:rPr>
      </w:pPr>
      <w:r w:rsidRPr="00625AC8">
        <w:rPr>
          <w:sz w:val="24"/>
          <w:szCs w:val="24"/>
        </w:rPr>
        <w:t xml:space="preserve">zapojeno </w:t>
      </w:r>
      <w:r w:rsidR="008D28B9">
        <w:rPr>
          <w:sz w:val="24"/>
          <w:szCs w:val="24"/>
        </w:rPr>
        <w:t>______</w:t>
      </w:r>
      <w:r w:rsidRPr="00625AC8">
        <w:rPr>
          <w:sz w:val="24"/>
          <w:szCs w:val="24"/>
        </w:rPr>
        <w:t xml:space="preserve"> států a </w:t>
      </w:r>
      <w:r w:rsidR="008D28B9">
        <w:rPr>
          <w:sz w:val="24"/>
          <w:szCs w:val="24"/>
        </w:rPr>
        <w:t>______</w:t>
      </w:r>
      <w:r w:rsidRPr="00625AC8">
        <w:rPr>
          <w:sz w:val="24"/>
          <w:szCs w:val="24"/>
        </w:rPr>
        <w:t xml:space="preserve"> milionů vojáků</w:t>
      </w:r>
    </w:p>
    <w:p w14:paraId="46786824" w14:textId="725EA3D4" w:rsidR="00625AC8" w:rsidRPr="00625AC8" w:rsidRDefault="008D28B9" w:rsidP="00625AC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</w:t>
      </w:r>
      <w:r w:rsidR="00E9548C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625AC8" w:rsidRPr="00625AC8">
        <w:rPr>
          <w:sz w:val="24"/>
          <w:szCs w:val="24"/>
        </w:rPr>
        <w:t xml:space="preserve"> milionů obětí</w:t>
      </w:r>
    </w:p>
    <w:p w14:paraId="1F418077" w14:textId="77777777" w:rsidR="0091793A" w:rsidRDefault="0091793A" w:rsidP="00625AC8">
      <w:pPr>
        <w:numPr>
          <w:ilvl w:val="0"/>
          <w:numId w:val="4"/>
        </w:numPr>
        <w:rPr>
          <w:sz w:val="24"/>
          <w:szCs w:val="24"/>
        </w:rPr>
        <w:sectPr w:rsidR="0091793A" w:rsidSect="0091793A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p w14:paraId="146D2FFF" w14:textId="2AA3EA23" w:rsidR="00E95487" w:rsidRPr="0013039C" w:rsidRDefault="00625AC8" w:rsidP="00E95487">
      <w:pPr>
        <w:numPr>
          <w:ilvl w:val="0"/>
          <w:numId w:val="4"/>
        </w:numPr>
        <w:rPr>
          <w:sz w:val="24"/>
          <w:szCs w:val="24"/>
        </w:rPr>
      </w:pPr>
      <w:r w:rsidRPr="00625AC8">
        <w:rPr>
          <w:sz w:val="24"/>
          <w:szCs w:val="24"/>
        </w:rPr>
        <w:t xml:space="preserve">válečné náklady dosahovaly téměř </w:t>
      </w:r>
      <w:r w:rsidR="008D28B9">
        <w:rPr>
          <w:sz w:val="24"/>
          <w:szCs w:val="24"/>
        </w:rPr>
        <w:t>______</w:t>
      </w:r>
      <w:r w:rsidRPr="00625AC8">
        <w:rPr>
          <w:sz w:val="24"/>
          <w:szCs w:val="24"/>
        </w:rPr>
        <w:t xml:space="preserve"> miliard dolarů v tehdejší měně</w:t>
      </w:r>
    </w:p>
    <w:sectPr w:rsidR="00E95487" w:rsidRPr="0013039C" w:rsidSect="00241CF5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4C4E" w14:textId="77777777" w:rsidR="00C57A1B" w:rsidRDefault="00C57A1B" w:rsidP="009E6A8A">
      <w:pPr>
        <w:spacing w:after="0" w:line="240" w:lineRule="auto"/>
      </w:pPr>
      <w:r>
        <w:separator/>
      </w:r>
    </w:p>
  </w:endnote>
  <w:endnote w:type="continuationSeparator" w:id="0">
    <w:p w14:paraId="3F0C6362" w14:textId="77777777" w:rsidR="00C57A1B" w:rsidRDefault="00C57A1B" w:rsidP="009E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1E93" w14:textId="77777777" w:rsidR="00C57A1B" w:rsidRDefault="00C57A1B" w:rsidP="009E6A8A">
      <w:pPr>
        <w:spacing w:after="0" w:line="240" w:lineRule="auto"/>
      </w:pPr>
      <w:r>
        <w:separator/>
      </w:r>
    </w:p>
  </w:footnote>
  <w:footnote w:type="continuationSeparator" w:id="0">
    <w:p w14:paraId="59A86943" w14:textId="77777777" w:rsidR="00C57A1B" w:rsidRDefault="00C57A1B" w:rsidP="009E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3434"/>
    <w:multiLevelType w:val="hybridMultilevel"/>
    <w:tmpl w:val="BF909CA8"/>
    <w:lvl w:ilvl="0" w:tplc="879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E1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C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4F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0E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3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A2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4F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2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1665AF"/>
    <w:multiLevelType w:val="hybridMultilevel"/>
    <w:tmpl w:val="51024374"/>
    <w:lvl w:ilvl="0" w:tplc="4148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A50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2B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22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2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6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4B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7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AC4AE4"/>
    <w:multiLevelType w:val="hybridMultilevel"/>
    <w:tmpl w:val="F5821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0DDD"/>
    <w:multiLevelType w:val="hybridMultilevel"/>
    <w:tmpl w:val="2480911C"/>
    <w:lvl w:ilvl="0" w:tplc="82F45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526B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38E9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C874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3A79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5A1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1A20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5E66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E86E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45394856">
    <w:abstractNumId w:val="2"/>
  </w:num>
  <w:num w:numId="2" w16cid:durableId="1313482850">
    <w:abstractNumId w:val="3"/>
  </w:num>
  <w:num w:numId="3" w16cid:durableId="1266840960">
    <w:abstractNumId w:val="1"/>
  </w:num>
  <w:num w:numId="4" w16cid:durableId="67831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2"/>
    <w:rsid w:val="0005496F"/>
    <w:rsid w:val="00114B68"/>
    <w:rsid w:val="0013039C"/>
    <w:rsid w:val="00172EDB"/>
    <w:rsid w:val="001972D4"/>
    <w:rsid w:val="00241CF5"/>
    <w:rsid w:val="002C3704"/>
    <w:rsid w:val="004D791C"/>
    <w:rsid w:val="005A4F0F"/>
    <w:rsid w:val="005C3F81"/>
    <w:rsid w:val="00625AC8"/>
    <w:rsid w:val="00797A61"/>
    <w:rsid w:val="007A44D2"/>
    <w:rsid w:val="007E0E91"/>
    <w:rsid w:val="0086370D"/>
    <w:rsid w:val="00880B0E"/>
    <w:rsid w:val="008B41E2"/>
    <w:rsid w:val="008D28B9"/>
    <w:rsid w:val="0091793A"/>
    <w:rsid w:val="009E6A8A"/>
    <w:rsid w:val="00A12B2F"/>
    <w:rsid w:val="00A22FE9"/>
    <w:rsid w:val="00A76F11"/>
    <w:rsid w:val="00AB5F9D"/>
    <w:rsid w:val="00B35469"/>
    <w:rsid w:val="00BB6D69"/>
    <w:rsid w:val="00C34B98"/>
    <w:rsid w:val="00C52EA5"/>
    <w:rsid w:val="00C57A1B"/>
    <w:rsid w:val="00C6614E"/>
    <w:rsid w:val="00E23508"/>
    <w:rsid w:val="00E95487"/>
    <w:rsid w:val="00E9548C"/>
    <w:rsid w:val="00F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D7E7"/>
  <w15:chartTrackingRefBased/>
  <w15:docId w15:val="{154E3A35-3D16-4A6F-8C08-B9C8C85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1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1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1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1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1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1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1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1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1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1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1E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E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A8A"/>
  </w:style>
  <w:style w:type="paragraph" w:styleId="Zpat">
    <w:name w:val="footer"/>
    <w:basedOn w:val="Normln"/>
    <w:link w:val="ZpatChar"/>
    <w:uiPriority w:val="99"/>
    <w:unhideWhenUsed/>
    <w:rsid w:val="009E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25</cp:revision>
  <dcterms:created xsi:type="dcterms:W3CDTF">2025-02-17T07:27:00Z</dcterms:created>
  <dcterms:modified xsi:type="dcterms:W3CDTF">2025-02-20T07:29:00Z</dcterms:modified>
</cp:coreProperties>
</file>