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D69B" w14:textId="5556D06C" w:rsidR="005A4F0F" w:rsidRDefault="008879A6" w:rsidP="008879A6">
      <w:pPr>
        <w:spacing w:after="0"/>
        <w:rPr>
          <w:b/>
          <w:bCs/>
          <w:sz w:val="32"/>
          <w:szCs w:val="32"/>
          <w:u w:val="single"/>
        </w:rPr>
      </w:pPr>
      <w:bookmarkStart w:id="0" w:name="_Hlk189410510"/>
      <w:bookmarkEnd w:id="0"/>
      <w:r w:rsidRPr="008879A6">
        <w:rPr>
          <w:b/>
          <w:bCs/>
          <w:sz w:val="32"/>
          <w:szCs w:val="32"/>
          <w:u w:val="single"/>
        </w:rPr>
        <w:t>34. ZAHRANIČNÍ ODBOJ A DOMÁCÍ PROJEVY ODPORU</w:t>
      </w:r>
    </w:p>
    <w:p w14:paraId="5CBE7DE1" w14:textId="567A459B" w:rsidR="008879A6" w:rsidRPr="008879A6" w:rsidRDefault="008879A6" w:rsidP="008879A6">
      <w:pPr>
        <w:spacing w:after="0"/>
        <w:rPr>
          <w:b/>
          <w:bCs/>
          <w:sz w:val="28"/>
          <w:szCs w:val="28"/>
          <w:u w:val="single"/>
        </w:rPr>
      </w:pPr>
      <w:r w:rsidRPr="008879A6">
        <w:rPr>
          <w:b/>
          <w:bCs/>
          <w:sz w:val="28"/>
          <w:szCs w:val="28"/>
          <w:u w:val="single"/>
        </w:rPr>
        <w:t>ZAHRANIČNÍ ODBOJ</w:t>
      </w:r>
    </w:p>
    <w:p w14:paraId="76A0ADAA" w14:textId="360179AB" w:rsidR="008879A6" w:rsidRPr="008879A6" w:rsidRDefault="008879A6" w:rsidP="008879A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hned po vzniku protektorátu → mnozí Češi a Slováci → odchod do </w:t>
      </w:r>
      <w:r>
        <w:rPr>
          <w:sz w:val="24"/>
          <w:szCs w:val="24"/>
        </w:rPr>
        <w:t>______________________</w:t>
      </w:r>
      <w:r w:rsidRPr="008879A6">
        <w:rPr>
          <w:sz w:val="24"/>
          <w:szCs w:val="24"/>
        </w:rPr>
        <w:t xml:space="preserve"> + zapojení do odboje proti </w:t>
      </w:r>
      <w:r>
        <w:rPr>
          <w:sz w:val="24"/>
          <w:szCs w:val="24"/>
        </w:rPr>
        <w:t>______________________</w:t>
      </w:r>
    </w:p>
    <w:p w14:paraId="0D3338BD" w14:textId="77777777" w:rsidR="008879A6" w:rsidRPr="008879A6" w:rsidRDefault="008879A6" w:rsidP="007A04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>2 hlavní centra odboje:</w:t>
      </w:r>
    </w:p>
    <w:p w14:paraId="14DEB075" w14:textId="77777777" w:rsidR="008879A6" w:rsidRDefault="008879A6" w:rsidP="003240E2">
      <w:pPr>
        <w:numPr>
          <w:ilvl w:val="1"/>
          <w:numId w:val="1"/>
        </w:numPr>
        <w:spacing w:after="120" w:line="276" w:lineRule="auto"/>
        <w:rPr>
          <w:sz w:val="24"/>
          <w:szCs w:val="24"/>
        </w:rPr>
        <w:sectPr w:rsidR="008879A6" w:rsidSect="00B95F12">
          <w:pgSz w:w="11906" w:h="16838"/>
          <w:pgMar w:top="284" w:right="282" w:bottom="142" w:left="426" w:header="708" w:footer="708" w:gutter="0"/>
          <w:cols w:space="708"/>
          <w:docGrid w:linePitch="360"/>
        </w:sectPr>
      </w:pPr>
    </w:p>
    <w:p w14:paraId="01146662" w14:textId="6FCD257F" w:rsidR="008879A6" w:rsidRPr="008879A6" w:rsidRDefault="008879A6" w:rsidP="003240E2">
      <w:pPr>
        <w:numPr>
          <w:ilvl w:val="1"/>
          <w:numId w:val="1"/>
        </w:numPr>
        <w:tabs>
          <w:tab w:val="clear" w:pos="1440"/>
          <w:tab w:val="num" w:pos="1134"/>
        </w:tabs>
        <w:spacing w:after="120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8879A6">
        <w:rPr>
          <w:sz w:val="24"/>
          <w:szCs w:val="24"/>
        </w:rPr>
        <w:t xml:space="preserve"> – E. Beneš</w:t>
      </w:r>
    </w:p>
    <w:p w14:paraId="06A8682A" w14:textId="0E0AD376" w:rsidR="008879A6" w:rsidRPr="008879A6" w:rsidRDefault="008879A6" w:rsidP="003240E2">
      <w:pPr>
        <w:numPr>
          <w:ilvl w:val="1"/>
          <w:numId w:val="1"/>
        </w:numPr>
        <w:tabs>
          <w:tab w:val="clear" w:pos="1440"/>
          <w:tab w:val="num" w:pos="1134"/>
        </w:tabs>
        <w:spacing w:after="120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8879A6">
        <w:rPr>
          <w:sz w:val="24"/>
          <w:szCs w:val="24"/>
        </w:rPr>
        <w:t xml:space="preserve"> – K. Gottwald</w:t>
      </w:r>
    </w:p>
    <w:p w14:paraId="3E24398B" w14:textId="77777777" w:rsidR="008879A6" w:rsidRDefault="008879A6" w:rsidP="003240E2">
      <w:pPr>
        <w:numPr>
          <w:ilvl w:val="0"/>
          <w:numId w:val="1"/>
        </w:numPr>
        <w:spacing w:after="120" w:line="276" w:lineRule="auto"/>
        <w:rPr>
          <w:sz w:val="24"/>
          <w:szCs w:val="24"/>
        </w:rPr>
        <w:sectPr w:rsidR="008879A6" w:rsidSect="008879A6">
          <w:type w:val="continuous"/>
          <w:pgSz w:w="11906" w:h="16838"/>
          <w:pgMar w:top="426" w:right="282" w:bottom="426" w:left="426" w:header="708" w:footer="708" w:gutter="0"/>
          <w:cols w:num="2" w:space="708"/>
          <w:docGrid w:linePitch="360"/>
        </w:sectPr>
      </w:pPr>
    </w:p>
    <w:p w14:paraId="05B0CD55" w14:textId="77777777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>v Londýně také ustanovena čsl. exilová vláda</w:t>
      </w:r>
    </w:p>
    <w:p w14:paraId="2C8AD705" w14:textId="57B21C74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>prezidentem Edvard Beneš</w:t>
      </w:r>
      <w:r w:rsidR="003240E2">
        <w:rPr>
          <w:sz w:val="24"/>
          <w:szCs w:val="24"/>
        </w:rPr>
        <w:t xml:space="preserve">; </w:t>
      </w:r>
      <w:r w:rsidRPr="008879A6">
        <w:rPr>
          <w:sz w:val="24"/>
          <w:szCs w:val="24"/>
        </w:rPr>
        <w:t xml:space="preserve">cíl: vytvoření čsl. vojenských jednotek v zahraničí </w:t>
      </w:r>
    </w:p>
    <w:p w14:paraId="6567A6B8" w14:textId="07641678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nejprve v </w:t>
      </w:r>
      <w:r w:rsidR="00BE5CDA">
        <w:rPr>
          <w:sz w:val="24"/>
          <w:szCs w:val="24"/>
        </w:rPr>
        <w:t>______________________</w:t>
      </w:r>
      <w:r w:rsidRPr="008879A6">
        <w:rPr>
          <w:sz w:val="24"/>
          <w:szCs w:val="24"/>
        </w:rPr>
        <w:t xml:space="preserve">→ část poté do </w:t>
      </w:r>
      <w:r w:rsidR="00BE5CDA">
        <w:rPr>
          <w:sz w:val="24"/>
          <w:szCs w:val="24"/>
        </w:rPr>
        <w:t>________________</w:t>
      </w:r>
      <w:r w:rsidRPr="008879A6">
        <w:rPr>
          <w:sz w:val="24"/>
          <w:szCs w:val="24"/>
        </w:rPr>
        <w:t xml:space="preserve">a část do </w:t>
      </w:r>
      <w:r w:rsidR="00BE5CDA">
        <w:rPr>
          <w:sz w:val="24"/>
          <w:szCs w:val="24"/>
        </w:rPr>
        <w:t>_______________</w:t>
      </w:r>
    </w:p>
    <w:p w14:paraId="5473BAC2" w14:textId="68D832A5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když kapitulovala i Francie → odchod do </w:t>
      </w:r>
      <w:r w:rsidR="00BE5CDA">
        <w:rPr>
          <w:sz w:val="24"/>
          <w:szCs w:val="24"/>
        </w:rPr>
        <w:t>________________</w:t>
      </w:r>
    </w:p>
    <w:p w14:paraId="06326A99" w14:textId="3530C5ED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čsl. letci pomáhali </w:t>
      </w:r>
      <w:r w:rsidR="003240E2">
        <w:rPr>
          <w:sz w:val="24"/>
          <w:szCs w:val="24"/>
        </w:rPr>
        <w:t>________________</w:t>
      </w:r>
      <w:r w:rsidR="003240E2">
        <w:rPr>
          <w:sz w:val="24"/>
          <w:szCs w:val="24"/>
        </w:rPr>
        <w:t xml:space="preserve"> </w:t>
      </w:r>
      <w:r w:rsidRPr="008879A6">
        <w:rPr>
          <w:sz w:val="24"/>
          <w:szCs w:val="24"/>
        </w:rPr>
        <w:t>v letecké bitvě o Británii</w:t>
      </w:r>
    </w:p>
    <w:p w14:paraId="3656E7DD" w14:textId="2BAFAF30" w:rsidR="008879A6" w:rsidRPr="00DE7C58" w:rsidRDefault="00BE5CDA" w:rsidP="00DE7C58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8879A6" w:rsidRPr="008879A6">
        <w:rPr>
          <w:sz w:val="24"/>
          <w:szCs w:val="24"/>
        </w:rPr>
        <w:t xml:space="preserve"> stíhací perutě a </w:t>
      </w:r>
      <w:r>
        <w:rPr>
          <w:sz w:val="24"/>
          <w:szCs w:val="24"/>
        </w:rPr>
        <w:t>___</w:t>
      </w:r>
      <w:r w:rsidR="008879A6" w:rsidRPr="008879A6">
        <w:rPr>
          <w:sz w:val="24"/>
          <w:szCs w:val="24"/>
        </w:rPr>
        <w:t xml:space="preserve"> bombardovací</w:t>
      </w:r>
      <w:r w:rsidR="00DE7C58">
        <w:rPr>
          <w:sz w:val="24"/>
          <w:szCs w:val="24"/>
        </w:rPr>
        <w:t xml:space="preserve">; </w:t>
      </w:r>
      <w:r w:rsidR="008879A6" w:rsidRPr="00DE7C58">
        <w:rPr>
          <w:sz w:val="24"/>
          <w:szCs w:val="24"/>
        </w:rPr>
        <w:t xml:space="preserve">celkem zahynulo </w:t>
      </w:r>
      <w:r w:rsidR="00DE7C58">
        <w:rPr>
          <w:sz w:val="24"/>
          <w:szCs w:val="24"/>
        </w:rPr>
        <w:t>___</w:t>
      </w:r>
      <w:r w:rsidR="00DE7C58" w:rsidRPr="008879A6">
        <w:rPr>
          <w:sz w:val="24"/>
          <w:szCs w:val="24"/>
        </w:rPr>
        <w:t xml:space="preserve"> </w:t>
      </w:r>
      <w:r w:rsidR="008879A6" w:rsidRPr="00DE7C58">
        <w:rPr>
          <w:sz w:val="24"/>
          <w:szCs w:val="24"/>
        </w:rPr>
        <w:t>letců</w:t>
      </w:r>
      <w:r w:rsidR="008879A6" w:rsidRPr="00DE7C58">
        <w:rPr>
          <w:sz w:val="24"/>
          <w:szCs w:val="24"/>
        </w:rPr>
        <w:t xml:space="preserve">, </w:t>
      </w:r>
      <w:r w:rsidR="008879A6" w:rsidRPr="00DE7C58">
        <w:rPr>
          <w:sz w:val="24"/>
          <w:szCs w:val="24"/>
        </w:rPr>
        <w:t xml:space="preserve">včetně Josefa </w:t>
      </w:r>
      <w:r w:rsidRPr="00DE7C58">
        <w:rPr>
          <w:sz w:val="24"/>
          <w:szCs w:val="24"/>
        </w:rPr>
        <w:t>___</w:t>
      </w:r>
      <w:r w:rsidRPr="00DE7C58">
        <w:rPr>
          <w:sz w:val="24"/>
          <w:szCs w:val="24"/>
        </w:rPr>
        <w:t>___</w:t>
      </w:r>
      <w:r w:rsidRPr="00DE7C58">
        <w:rPr>
          <w:sz w:val="24"/>
          <w:szCs w:val="24"/>
        </w:rPr>
        <w:t>___________</w:t>
      </w:r>
    </w:p>
    <w:p w14:paraId="3F09DB8F" w14:textId="76AC1CAC" w:rsidR="008879A6" w:rsidRPr="008879A6" w:rsidRDefault="008879A6" w:rsidP="003240E2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další čsl. jednotky zasáhly do bojů v Africe (bitva o </w:t>
      </w:r>
      <w:r w:rsidR="00BE5CDA">
        <w:rPr>
          <w:sz w:val="24"/>
          <w:szCs w:val="24"/>
        </w:rPr>
        <w:t>________________</w:t>
      </w:r>
      <w:r w:rsidRPr="008879A6">
        <w:rPr>
          <w:sz w:val="24"/>
          <w:szCs w:val="24"/>
        </w:rPr>
        <w:t xml:space="preserve">) a na východní frontě v SSSR – gen. Ludvík </w:t>
      </w:r>
      <w:r w:rsidR="00BE5CDA">
        <w:rPr>
          <w:sz w:val="24"/>
          <w:szCs w:val="24"/>
        </w:rPr>
        <w:t>___________________</w:t>
      </w:r>
    </w:p>
    <w:p w14:paraId="7838C15B" w14:textId="2B9085C7" w:rsidR="008879A6" w:rsidRPr="008879A6" w:rsidRDefault="008879A6" w:rsidP="007A04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v roce </w:t>
      </w:r>
      <w:r w:rsidR="00BE5CDA">
        <w:rPr>
          <w:sz w:val="24"/>
          <w:szCs w:val="24"/>
        </w:rPr>
        <w:t>_________</w:t>
      </w:r>
      <w:r w:rsidR="00BE5CDA">
        <w:rPr>
          <w:sz w:val="24"/>
          <w:szCs w:val="24"/>
        </w:rPr>
        <w:t xml:space="preserve"> </w:t>
      </w:r>
      <w:r w:rsidRPr="008879A6">
        <w:rPr>
          <w:sz w:val="24"/>
          <w:szCs w:val="24"/>
        </w:rPr>
        <w:t>podepsána československo-sovětská smlouva – jedna z více příčin proč zde byl po válce komunistický režim</w:t>
      </w:r>
    </w:p>
    <w:p w14:paraId="27B9C80E" w14:textId="74751DFB" w:rsidR="008879A6" w:rsidRPr="002D37ED" w:rsidRDefault="008879A6" w:rsidP="003F42D9">
      <w:pPr>
        <w:spacing w:after="120"/>
        <w:rPr>
          <w:b/>
          <w:bCs/>
          <w:sz w:val="28"/>
          <w:szCs w:val="28"/>
          <w:u w:val="single"/>
        </w:rPr>
      </w:pPr>
      <w:r w:rsidRPr="002D37ED">
        <w:rPr>
          <w:b/>
          <w:bCs/>
          <w:sz w:val="28"/>
          <w:szCs w:val="28"/>
          <w:u w:val="single"/>
        </w:rPr>
        <w:t>DOMÁCÍ PROJEVY ODPORU</w:t>
      </w:r>
    </w:p>
    <w:p w14:paraId="27B60F7F" w14:textId="04B31996" w:rsidR="008879A6" w:rsidRPr="008879A6" w:rsidRDefault="002D37ED" w:rsidP="003F42D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="008879A6" w:rsidRPr="008879A6">
        <w:rPr>
          <w:sz w:val="24"/>
          <w:szCs w:val="24"/>
        </w:rPr>
        <w:t>většina obyvatel trpělivě snášela</w:t>
      </w:r>
    </w:p>
    <w:p w14:paraId="0E7D30A4" w14:textId="27EE5976" w:rsidR="008879A6" w:rsidRPr="008879A6" w:rsidRDefault="008879A6" w:rsidP="003F42D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projevy nesouhlasu → hrozil trest </w:t>
      </w:r>
      <w:r w:rsidR="002D37ED">
        <w:rPr>
          <w:sz w:val="24"/>
          <w:szCs w:val="24"/>
        </w:rPr>
        <w:t>_________________</w:t>
      </w:r>
      <w:r w:rsidRPr="008879A6">
        <w:rPr>
          <w:sz w:val="24"/>
          <w:szCs w:val="24"/>
        </w:rPr>
        <w:t>/</w:t>
      </w:r>
      <w:r w:rsidR="002D37ED">
        <w:rPr>
          <w:sz w:val="24"/>
          <w:szCs w:val="24"/>
        </w:rPr>
        <w:t>_________________</w:t>
      </w:r>
      <w:r w:rsidR="002D37ED">
        <w:rPr>
          <w:sz w:val="24"/>
          <w:szCs w:val="24"/>
        </w:rPr>
        <w:t xml:space="preserve">______ </w:t>
      </w:r>
      <w:r w:rsidRPr="008879A6">
        <w:rPr>
          <w:sz w:val="24"/>
          <w:szCs w:val="24"/>
        </w:rPr>
        <w:t>tábor</w:t>
      </w:r>
    </w:p>
    <w:p w14:paraId="73BFAB36" w14:textId="77777777" w:rsidR="008879A6" w:rsidRPr="008879A6" w:rsidRDefault="008879A6" w:rsidP="003F42D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>strhávání letáků, vyhlášek, nápisů, účast na vzpomínkových akcích (28. říjen)</w:t>
      </w:r>
    </w:p>
    <w:p w14:paraId="1B183A32" w14:textId="29461D39" w:rsidR="008879A6" w:rsidRPr="008879A6" w:rsidRDefault="003240E2" w:rsidP="003F42D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8879A6" w:rsidRPr="008879A6">
        <w:rPr>
          <w:sz w:val="24"/>
          <w:szCs w:val="24"/>
        </w:rPr>
        <w:t xml:space="preserve"> – několik demonstrací → dva lidé při nich zastřeleni – pohřeb jednoho z nich – Jana </w:t>
      </w:r>
      <w:r>
        <w:rPr>
          <w:sz w:val="24"/>
          <w:szCs w:val="24"/>
        </w:rPr>
        <w:t>_______________________</w:t>
      </w:r>
      <w:r w:rsidR="008879A6" w:rsidRPr="008879A6">
        <w:rPr>
          <w:sz w:val="24"/>
          <w:szCs w:val="24"/>
        </w:rPr>
        <w:t xml:space="preserve"> – manifest</w:t>
      </w:r>
    </w:p>
    <w:p w14:paraId="0B7D4225" w14:textId="3A4E2CCE" w:rsidR="008879A6" w:rsidRPr="008879A6" w:rsidRDefault="008879A6" w:rsidP="003F42D9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zavření vysokých škol, zatýkání studentů, </w:t>
      </w:r>
      <w:r w:rsidR="003240E2">
        <w:rPr>
          <w:sz w:val="24"/>
          <w:szCs w:val="24"/>
        </w:rPr>
        <w:t>_______</w:t>
      </w:r>
      <w:r w:rsidRPr="008879A6">
        <w:rPr>
          <w:sz w:val="24"/>
          <w:szCs w:val="24"/>
        </w:rPr>
        <w:t xml:space="preserve"> z nich rovnou bez soudu </w:t>
      </w:r>
      <w:r w:rsidR="003240E2">
        <w:rPr>
          <w:sz w:val="24"/>
          <w:szCs w:val="24"/>
        </w:rPr>
        <w:t>_______________________</w:t>
      </w:r>
      <w:r w:rsidRPr="008879A6">
        <w:rPr>
          <w:sz w:val="24"/>
          <w:szCs w:val="24"/>
        </w:rPr>
        <w:t xml:space="preserve">, dalších </w:t>
      </w:r>
      <w:r w:rsidR="003240E2">
        <w:rPr>
          <w:sz w:val="24"/>
          <w:szCs w:val="24"/>
        </w:rPr>
        <w:t>____________</w:t>
      </w:r>
      <w:r w:rsidRPr="008879A6">
        <w:rPr>
          <w:sz w:val="24"/>
          <w:szCs w:val="24"/>
        </w:rPr>
        <w:t>zavlečeno do koncentračního tábora</w:t>
      </w:r>
    </w:p>
    <w:p w14:paraId="5F5F3ED6" w14:textId="1454448F" w:rsidR="008879A6" w:rsidRPr="008879A6" w:rsidRDefault="008879A6" w:rsidP="007A04E5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/>
        <w:rPr>
          <w:sz w:val="24"/>
          <w:szCs w:val="24"/>
        </w:rPr>
      </w:pPr>
      <w:r w:rsidRPr="008879A6">
        <w:rPr>
          <w:sz w:val="24"/>
          <w:szCs w:val="24"/>
        </w:rPr>
        <w:t xml:space="preserve">brzy začaly vznikat ilegální (tajné) odbojové skupiny → spojené s </w:t>
      </w:r>
      <w:r w:rsidR="007A04E5">
        <w:rPr>
          <w:sz w:val="24"/>
          <w:szCs w:val="24"/>
        </w:rPr>
        <w:t>__________________</w:t>
      </w:r>
    </w:p>
    <w:p w14:paraId="15E71D12" w14:textId="6F8E850F" w:rsidR="008879A6" w:rsidRPr="002D37ED" w:rsidRDefault="008879A6" w:rsidP="002D37ED">
      <w:pPr>
        <w:rPr>
          <w:b/>
          <w:bCs/>
          <w:sz w:val="28"/>
          <w:szCs w:val="28"/>
          <w:u w:val="single"/>
        </w:rPr>
      </w:pPr>
      <w:r w:rsidRPr="002D37ED">
        <w:rPr>
          <w:b/>
          <w:bCs/>
          <w:sz w:val="28"/>
          <w:szCs w:val="28"/>
          <w:u w:val="single"/>
        </w:rPr>
        <w:t>MOŽNÉ PROJEVY ODPORU</w:t>
      </w:r>
      <w:r w:rsidR="002D37ED" w:rsidRPr="002D37ED">
        <w:rPr>
          <w:b/>
          <w:bCs/>
          <w:sz w:val="28"/>
          <w:szCs w:val="28"/>
          <w:u w:val="single"/>
        </w:rPr>
        <w:t xml:space="preserve"> (doplň dle významu pojmy níže)</w:t>
      </w:r>
    </w:p>
    <w:p w14:paraId="7530091F" w14:textId="4AD3A449" w:rsidR="008879A6" w:rsidRPr="008879A6" w:rsidRDefault="002D37ED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8879A6" w:rsidRPr="008879A6">
        <w:rPr>
          <w:sz w:val="24"/>
          <w:szCs w:val="24"/>
        </w:rPr>
        <w:t xml:space="preserve"> (dělníci v továrnách pracovali podle hesla PP – Pracuj pomalu!) </w:t>
      </w:r>
    </w:p>
    <w:p w14:paraId="4EDAD004" w14:textId="4812AE2F" w:rsidR="008879A6" w:rsidRPr="008879A6" w:rsidRDefault="002D37ED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="008879A6" w:rsidRPr="008879A6">
        <w:rPr>
          <w:sz w:val="24"/>
          <w:szCs w:val="24"/>
        </w:rPr>
        <w:t xml:space="preserve"> </w:t>
      </w:r>
      <w:r w:rsidRPr="008879A6">
        <w:rPr>
          <w:sz w:val="24"/>
          <w:szCs w:val="24"/>
        </w:rPr>
        <w:t>– v</w:t>
      </w:r>
      <w:r w:rsidR="008879A6" w:rsidRPr="008879A6">
        <w:rPr>
          <w:sz w:val="24"/>
          <w:szCs w:val="24"/>
        </w:rPr>
        <w:t xml:space="preserve"> literatuře, filmu a divadle se prosazují vlastenecká témata, dále například tvorba židovských vězňů v Terezíně (J. Čapek a další)</w:t>
      </w:r>
    </w:p>
    <w:p w14:paraId="3B6AF6B4" w14:textId="1DD730FE" w:rsidR="008879A6" w:rsidRPr="008879A6" w:rsidRDefault="002D37ED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8879A6" w:rsidRPr="008879A6">
        <w:rPr>
          <w:sz w:val="24"/>
          <w:szCs w:val="24"/>
        </w:rPr>
        <w:t xml:space="preserve"> – posílání informací vysílačkou do Londýna například o výrobě zbraní</w:t>
      </w:r>
    </w:p>
    <w:p w14:paraId="11873BA6" w14:textId="3DEF46CE" w:rsidR="008879A6" w:rsidRPr="008879A6" w:rsidRDefault="008879A6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 w:rsidRPr="008879A6">
        <w:rPr>
          <w:sz w:val="24"/>
          <w:szCs w:val="24"/>
        </w:rPr>
        <w:t>pomoc pronásledovaným a ohroženým na území Protektorátu Čechy a Morava</w:t>
      </w:r>
    </w:p>
    <w:p w14:paraId="12C06316" w14:textId="5645461A" w:rsidR="002D37ED" w:rsidRDefault="002D37ED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 w:rsidRPr="002D3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403E0" wp14:editId="743F3E4B">
                <wp:simplePos x="0" y="0"/>
                <wp:positionH relativeFrom="column">
                  <wp:posOffset>2792730</wp:posOffset>
                </wp:positionH>
                <wp:positionV relativeFrom="paragraph">
                  <wp:posOffset>31115</wp:posOffset>
                </wp:positionV>
                <wp:extent cx="3863340" cy="2667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0E03A" w14:textId="547E44D5" w:rsidR="002D37ED" w:rsidRPr="002D37ED" w:rsidRDefault="002D37E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stávky, letáků, </w:t>
                            </w:r>
                            <w:r w:rsidRPr="002D37ED">
                              <w:rPr>
                                <w:i/>
                                <w:iCs/>
                              </w:rPr>
                              <w:t>zpravodajská činnost</w:t>
                            </w:r>
                            <w:r w:rsidRPr="002D37ED">
                              <w:rPr>
                                <w:i/>
                                <w:iCs/>
                              </w:rPr>
                              <w:t>, kulturní odboj, sabotáže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03E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9.9pt;margin-top:2.45pt;width:304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q8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">
                <v:textbox>
                  <w:txbxContent>
                    <w:p w14:paraId="5CA0E03A" w14:textId="547E44D5" w:rsidR="002D37ED" w:rsidRPr="002D37ED" w:rsidRDefault="002D37E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stávky, letáků, </w:t>
                      </w:r>
                      <w:r w:rsidRPr="002D37ED">
                        <w:rPr>
                          <w:i/>
                          <w:iCs/>
                        </w:rPr>
                        <w:t>zpravodajská činnost</w:t>
                      </w:r>
                      <w:r w:rsidRPr="002D37ED">
                        <w:rPr>
                          <w:i/>
                          <w:iCs/>
                        </w:rPr>
                        <w:t>, kulturní odboj, sabotáže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9A6" w:rsidRPr="008879A6">
        <w:rPr>
          <w:sz w:val="24"/>
          <w:szCs w:val="24"/>
        </w:rPr>
        <w:t xml:space="preserve">výroba </w:t>
      </w:r>
      <w:r>
        <w:rPr>
          <w:sz w:val="24"/>
          <w:szCs w:val="24"/>
        </w:rPr>
        <w:t>________________________</w:t>
      </w:r>
      <w:r w:rsidR="008879A6" w:rsidRPr="008879A6">
        <w:rPr>
          <w:sz w:val="24"/>
          <w:szCs w:val="24"/>
        </w:rPr>
        <w:t xml:space="preserve"> </w:t>
      </w:r>
    </w:p>
    <w:p w14:paraId="3B47938B" w14:textId="44C0DB06" w:rsidR="008879A6" w:rsidRDefault="008879A6" w:rsidP="002D37ED">
      <w:pPr>
        <w:numPr>
          <w:ilvl w:val="0"/>
          <w:numId w:val="6"/>
        </w:numPr>
        <w:tabs>
          <w:tab w:val="clear" w:pos="720"/>
        </w:tabs>
        <w:ind w:left="426"/>
        <w:rPr>
          <w:sz w:val="24"/>
          <w:szCs w:val="24"/>
        </w:rPr>
      </w:pPr>
      <w:r w:rsidRPr="002D37ED">
        <w:rPr>
          <w:sz w:val="24"/>
          <w:szCs w:val="24"/>
        </w:rPr>
        <w:t xml:space="preserve">demonstrace a </w:t>
      </w:r>
      <w:r w:rsidR="002D37ED">
        <w:rPr>
          <w:sz w:val="24"/>
          <w:szCs w:val="24"/>
        </w:rPr>
        <w:t>_________________</w:t>
      </w:r>
    </w:p>
    <w:p w14:paraId="1E2CF875" w14:textId="77777777" w:rsidR="007A04E5" w:rsidRDefault="003F42D9" w:rsidP="00922CF7">
      <w:pPr>
        <w:spacing w:after="0"/>
        <w:rPr>
          <w:b/>
          <w:bCs/>
          <w:sz w:val="28"/>
          <w:szCs w:val="28"/>
          <w:u w:val="single"/>
        </w:rPr>
      </w:pPr>
      <w:r w:rsidRPr="003F42D9">
        <w:rPr>
          <w:b/>
          <w:bCs/>
          <w:sz w:val="28"/>
          <w:szCs w:val="28"/>
          <w:u w:val="single"/>
        </w:rPr>
        <w:t>VÝZNAMNÉ ODBOJOVÉ SKUPINY</w:t>
      </w:r>
    </w:p>
    <w:p w14:paraId="1FA4B68A" w14:textId="75F79469" w:rsidR="003F42D9" w:rsidRPr="00B95F12" w:rsidRDefault="007A04E5" w:rsidP="00B95F12">
      <w:pPr>
        <w:ind w:firstLine="708"/>
        <w:rPr>
          <w:b/>
          <w:bCs/>
          <w:sz w:val="20"/>
          <w:szCs w:val="20"/>
          <w:u w:val="single"/>
        </w:rPr>
      </w:pPr>
      <w:r w:rsidRPr="00B95F12">
        <w:rPr>
          <w:b/>
          <w:bCs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D6EE264" wp14:editId="09615B9C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678215" cy="1000756"/>
            <wp:effectExtent l="0" t="0" r="8255" b="9525"/>
            <wp:wrapSquare wrapText="bothSides"/>
            <wp:docPr id="193909923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9923" name="Obrázek 1" descr="Obsah obrázku text, Písmo, snímek obrazovky, bílé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215" cy="10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F12" w:rsidRPr="00B95F12">
        <w:rPr>
          <w:b/>
          <w:bCs/>
          <w:sz w:val="20"/>
          <w:szCs w:val="20"/>
          <w:u w:val="single"/>
        </w:rPr>
        <w:t>__________________</w:t>
      </w:r>
      <w:r w:rsidR="00B95F12">
        <w:rPr>
          <w:b/>
          <w:bCs/>
          <w:sz w:val="20"/>
          <w:szCs w:val="20"/>
          <w:u w:val="single"/>
        </w:rPr>
        <w:t>_</w:t>
      </w:r>
      <w:r w:rsidR="00B95F12" w:rsidRPr="00B95F12">
        <w:rPr>
          <w:b/>
          <w:bCs/>
          <w:sz w:val="20"/>
          <w:szCs w:val="20"/>
          <w:u w:val="single"/>
        </w:rPr>
        <w:t>___</w:t>
      </w:r>
      <w:r w:rsidR="00B95F12">
        <w:rPr>
          <w:b/>
          <w:bCs/>
          <w:sz w:val="20"/>
          <w:szCs w:val="20"/>
          <w:u w:val="single"/>
        </w:rPr>
        <w:t>_________</w:t>
      </w:r>
      <w:r w:rsidR="00B95F12" w:rsidRPr="00B95F12">
        <w:rPr>
          <w:b/>
          <w:bCs/>
          <w:sz w:val="20"/>
          <w:szCs w:val="20"/>
          <w:u w:val="single"/>
        </w:rPr>
        <w:t>_</w:t>
      </w:r>
      <w:r w:rsidR="00B95F12">
        <w:rPr>
          <w:b/>
          <w:bCs/>
          <w:sz w:val="20"/>
          <w:szCs w:val="20"/>
          <w:u w:val="single"/>
        </w:rPr>
        <w:t>________</w:t>
      </w:r>
      <w:r w:rsidR="00B95F12" w:rsidRPr="00B95F12">
        <w:rPr>
          <w:b/>
          <w:bCs/>
          <w:sz w:val="20"/>
          <w:szCs w:val="20"/>
          <w:u w:val="single"/>
        </w:rPr>
        <w:t>__________</w:t>
      </w:r>
    </w:p>
    <w:p w14:paraId="42F51F9A" w14:textId="046F3B60" w:rsidR="00B95F12" w:rsidRPr="00B95F12" w:rsidRDefault="00B95F12" w:rsidP="00B95F12">
      <w:pPr>
        <w:ind w:firstLine="708"/>
        <w:rPr>
          <w:b/>
          <w:bCs/>
          <w:sz w:val="20"/>
          <w:szCs w:val="20"/>
          <w:u w:val="single"/>
        </w:rPr>
      </w:pPr>
      <w:r w:rsidRPr="00B95F12">
        <w:rPr>
          <w:b/>
          <w:bCs/>
          <w:sz w:val="20"/>
          <w:szCs w:val="20"/>
          <w:u w:val="single"/>
        </w:rPr>
        <w:t>_______________</w:t>
      </w:r>
      <w:r>
        <w:rPr>
          <w:b/>
          <w:bCs/>
          <w:sz w:val="20"/>
          <w:szCs w:val="20"/>
          <w:u w:val="single"/>
        </w:rPr>
        <w:t>_________</w:t>
      </w:r>
      <w:r w:rsidRPr="00B95F12">
        <w:rPr>
          <w:b/>
          <w:bCs/>
          <w:sz w:val="20"/>
          <w:szCs w:val="20"/>
          <w:u w:val="single"/>
        </w:rPr>
        <w:t>__________________________</w:t>
      </w:r>
    </w:p>
    <w:p w14:paraId="054DA878" w14:textId="3A4593BD" w:rsidR="00B95F12" w:rsidRPr="00B95F12" w:rsidRDefault="00B95F12" w:rsidP="00B95F12">
      <w:pPr>
        <w:ind w:firstLine="708"/>
        <w:rPr>
          <w:b/>
          <w:bCs/>
          <w:sz w:val="20"/>
          <w:szCs w:val="20"/>
          <w:u w:val="single"/>
        </w:rPr>
      </w:pPr>
      <w:r w:rsidRPr="00B95F12">
        <w:rPr>
          <w:b/>
          <w:bCs/>
          <w:sz w:val="20"/>
          <w:szCs w:val="20"/>
          <w:u w:val="single"/>
        </w:rPr>
        <w:t>_______________</w:t>
      </w:r>
      <w:r>
        <w:rPr>
          <w:b/>
          <w:bCs/>
          <w:sz w:val="20"/>
          <w:szCs w:val="20"/>
          <w:u w:val="single"/>
        </w:rPr>
        <w:t>_________</w:t>
      </w:r>
      <w:r w:rsidRPr="00B95F12">
        <w:rPr>
          <w:b/>
          <w:bCs/>
          <w:sz w:val="20"/>
          <w:szCs w:val="20"/>
          <w:u w:val="single"/>
        </w:rPr>
        <w:t>__________________________</w:t>
      </w:r>
    </w:p>
    <w:p w14:paraId="707A8055" w14:textId="57CF9365" w:rsidR="007A04E5" w:rsidRPr="00922CF7" w:rsidRDefault="00B95F12" w:rsidP="00922CF7">
      <w:pPr>
        <w:ind w:firstLine="708"/>
        <w:rPr>
          <w:b/>
          <w:bCs/>
          <w:sz w:val="20"/>
          <w:szCs w:val="20"/>
          <w:u w:val="single"/>
        </w:rPr>
      </w:pPr>
      <w:r w:rsidRPr="00B95F12">
        <w:rPr>
          <w:b/>
          <w:bCs/>
          <w:sz w:val="20"/>
          <w:szCs w:val="20"/>
          <w:u w:val="single"/>
        </w:rPr>
        <w:t>_______________</w:t>
      </w:r>
      <w:r>
        <w:rPr>
          <w:b/>
          <w:bCs/>
          <w:sz w:val="20"/>
          <w:szCs w:val="20"/>
          <w:u w:val="single"/>
        </w:rPr>
        <w:t>_________</w:t>
      </w:r>
      <w:r w:rsidRPr="00B95F12">
        <w:rPr>
          <w:b/>
          <w:bCs/>
          <w:sz w:val="20"/>
          <w:szCs w:val="20"/>
          <w:u w:val="single"/>
        </w:rPr>
        <w:t>__________________________</w:t>
      </w:r>
    </w:p>
    <w:sectPr w:rsidR="007A04E5" w:rsidRPr="00922CF7" w:rsidSect="007A04E5">
      <w:type w:val="continuous"/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1A7"/>
    <w:multiLevelType w:val="hybridMultilevel"/>
    <w:tmpl w:val="CE2035A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E2370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7D009D"/>
    <w:multiLevelType w:val="hybridMultilevel"/>
    <w:tmpl w:val="61A8DB96"/>
    <w:lvl w:ilvl="0" w:tplc="B2341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E63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C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C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C0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0C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67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CB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0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C50FBD"/>
    <w:multiLevelType w:val="hybridMultilevel"/>
    <w:tmpl w:val="DB304C06"/>
    <w:lvl w:ilvl="0" w:tplc="D3AE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0E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E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6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9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80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A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C7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2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7E1175"/>
    <w:multiLevelType w:val="hybridMultilevel"/>
    <w:tmpl w:val="D5ACDBF4"/>
    <w:lvl w:ilvl="0" w:tplc="B772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AB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2B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AB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EA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40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9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A2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932C7"/>
    <w:multiLevelType w:val="hybridMultilevel"/>
    <w:tmpl w:val="6AA2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7D5660"/>
    <w:multiLevelType w:val="hybridMultilevel"/>
    <w:tmpl w:val="E9DE7F72"/>
    <w:lvl w:ilvl="0" w:tplc="4B846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6CA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F0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6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A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C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4F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6485571">
    <w:abstractNumId w:val="5"/>
  </w:num>
  <w:num w:numId="2" w16cid:durableId="224026701">
    <w:abstractNumId w:val="1"/>
  </w:num>
  <w:num w:numId="3" w16cid:durableId="159930323">
    <w:abstractNumId w:val="2"/>
  </w:num>
  <w:num w:numId="4" w16cid:durableId="2039310356">
    <w:abstractNumId w:val="3"/>
  </w:num>
  <w:num w:numId="5" w16cid:durableId="1676304135">
    <w:abstractNumId w:val="0"/>
  </w:num>
  <w:num w:numId="6" w16cid:durableId="101889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A6"/>
    <w:rsid w:val="001972D4"/>
    <w:rsid w:val="002D37ED"/>
    <w:rsid w:val="003240E2"/>
    <w:rsid w:val="003F42D9"/>
    <w:rsid w:val="005A4F0F"/>
    <w:rsid w:val="006B3D4E"/>
    <w:rsid w:val="007A04E5"/>
    <w:rsid w:val="008879A6"/>
    <w:rsid w:val="00922CF7"/>
    <w:rsid w:val="00B95F12"/>
    <w:rsid w:val="00BE5CDA"/>
    <w:rsid w:val="00DE7C58"/>
    <w:rsid w:val="00E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1D21"/>
  <w15:chartTrackingRefBased/>
  <w15:docId w15:val="{CDE2394E-B9C5-4748-BCF2-DEC7388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7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7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7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7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7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7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7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7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79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79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79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79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79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79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7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7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7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79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79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79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7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79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7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6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0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5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5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7</cp:revision>
  <dcterms:created xsi:type="dcterms:W3CDTF">2025-02-02T15:44:00Z</dcterms:created>
  <dcterms:modified xsi:type="dcterms:W3CDTF">2025-02-02T16:47:00Z</dcterms:modified>
</cp:coreProperties>
</file>