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2D6E" w14:textId="77777777" w:rsidR="00C06086" w:rsidRPr="00833690" w:rsidRDefault="00C06086" w:rsidP="00C06086">
      <w:pPr>
        <w:pStyle w:val="Odstavecseseznamem"/>
        <w:rPr>
          <w:b/>
          <w:sz w:val="28"/>
          <w:szCs w:val="28"/>
          <w:u w:val="single"/>
        </w:rPr>
      </w:pPr>
      <w:r w:rsidRPr="00833690">
        <w:rPr>
          <w:b/>
          <w:sz w:val="28"/>
          <w:szCs w:val="28"/>
          <w:u w:val="single"/>
        </w:rPr>
        <w:t>Vznik Spojených států amerických</w:t>
      </w:r>
    </w:p>
    <w:p w14:paraId="48B3982C" w14:textId="77777777" w:rsidR="00C06086" w:rsidRDefault="00C06086" w:rsidP="00C06086">
      <w:pPr>
        <w:pStyle w:val="Odstavecseseznamem"/>
        <w:rPr>
          <w:sz w:val="28"/>
          <w:szCs w:val="28"/>
        </w:rPr>
      </w:pPr>
    </w:p>
    <w:p w14:paraId="2CE1A734" w14:textId="77777777" w:rsidR="00C06086" w:rsidRDefault="00833690" w:rsidP="0083369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C06086">
        <w:rPr>
          <w:sz w:val="28"/>
          <w:szCs w:val="28"/>
        </w:rPr>
        <w:t xml:space="preserve">ěhem 17. </w:t>
      </w:r>
      <w:r>
        <w:rPr>
          <w:sz w:val="28"/>
          <w:szCs w:val="28"/>
        </w:rPr>
        <w:t>s</w:t>
      </w:r>
      <w:r w:rsidR="00C06086">
        <w:rPr>
          <w:sz w:val="28"/>
          <w:szCs w:val="28"/>
        </w:rPr>
        <w:t>tol. příliv evropských osadníků (Anglie, Francie, Nizozemí) – vznik 13 osad</w:t>
      </w:r>
    </w:p>
    <w:p w14:paraId="67D839D9" w14:textId="77777777" w:rsidR="00C06086" w:rsidRDefault="00833690" w:rsidP="0083369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Francie</w:t>
      </w:r>
      <w:r w:rsidR="00C06086">
        <w:rPr>
          <w:sz w:val="28"/>
          <w:szCs w:val="28"/>
        </w:rPr>
        <w:t xml:space="preserve"> – území dnešní Kanady</w:t>
      </w:r>
    </w:p>
    <w:p w14:paraId="6D30305E" w14:textId="77777777" w:rsidR="00C06086" w:rsidRDefault="00C06086" w:rsidP="0083369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Anglie – Virginie</w:t>
      </w:r>
    </w:p>
    <w:p w14:paraId="6CBC6D9F" w14:textId="77777777" w:rsidR="00C06086" w:rsidRDefault="00833690" w:rsidP="0083369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C06086">
        <w:rPr>
          <w:sz w:val="28"/>
          <w:szCs w:val="28"/>
        </w:rPr>
        <w:t>třet s domorodci (indiány) – nejprve dobré vztahy, později cílené vyhlazování</w:t>
      </w:r>
    </w:p>
    <w:p w14:paraId="13C6671F" w14:textId="77777777" w:rsidR="00C06086" w:rsidRDefault="00833690" w:rsidP="0083369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0608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C06086">
        <w:rPr>
          <w:sz w:val="28"/>
          <w:szCs w:val="28"/>
        </w:rPr>
        <w:t xml:space="preserve">konci 19. </w:t>
      </w:r>
      <w:r>
        <w:rPr>
          <w:sz w:val="28"/>
          <w:szCs w:val="28"/>
        </w:rPr>
        <w:t>s</w:t>
      </w:r>
      <w:r w:rsidR="00C06086">
        <w:rPr>
          <w:sz w:val="28"/>
          <w:szCs w:val="28"/>
        </w:rPr>
        <w:t>tol. rezervace</w:t>
      </w:r>
    </w:p>
    <w:p w14:paraId="3D6EDB91" w14:textId="77777777" w:rsidR="00C06086" w:rsidRDefault="00C06086" w:rsidP="00C06086">
      <w:pPr>
        <w:pStyle w:val="Odstavecseseznamem"/>
        <w:rPr>
          <w:sz w:val="28"/>
          <w:szCs w:val="28"/>
        </w:rPr>
      </w:pPr>
    </w:p>
    <w:p w14:paraId="60EA1234" w14:textId="77777777" w:rsidR="00C06086" w:rsidRPr="002254F9" w:rsidRDefault="00C06086" w:rsidP="00833690">
      <w:pPr>
        <w:rPr>
          <w:sz w:val="28"/>
          <w:szCs w:val="28"/>
          <w:u w:val="single"/>
        </w:rPr>
      </w:pPr>
      <w:r w:rsidRPr="002254F9">
        <w:rPr>
          <w:sz w:val="28"/>
          <w:szCs w:val="28"/>
          <w:u w:val="single"/>
        </w:rPr>
        <w:t>Znaky kolonií:</w:t>
      </w:r>
    </w:p>
    <w:p w14:paraId="0EC94E81" w14:textId="77777777" w:rsidR="00C06086" w:rsidRDefault="00833690" w:rsidP="0083369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C06086">
        <w:rPr>
          <w:sz w:val="28"/>
          <w:szCs w:val="28"/>
        </w:rPr>
        <w:t>evná pracovní síla</w:t>
      </w:r>
    </w:p>
    <w:p w14:paraId="5BD556C5" w14:textId="77777777" w:rsidR="00C06086" w:rsidRDefault="00833690" w:rsidP="0083369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C06086">
        <w:rPr>
          <w:sz w:val="28"/>
          <w:szCs w:val="28"/>
        </w:rPr>
        <w:t>dbytiště zboží</w:t>
      </w:r>
    </w:p>
    <w:p w14:paraId="226EAE57" w14:textId="77777777" w:rsidR="00C06086" w:rsidRDefault="00833690" w:rsidP="0083369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C06086">
        <w:rPr>
          <w:sz w:val="28"/>
          <w:szCs w:val="28"/>
        </w:rPr>
        <w:t>evné suroviny</w:t>
      </w:r>
    </w:p>
    <w:p w14:paraId="0B23133B" w14:textId="77777777" w:rsidR="00C06086" w:rsidRDefault="00833690" w:rsidP="0083369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C06086">
        <w:rPr>
          <w:sz w:val="28"/>
          <w:szCs w:val="28"/>
        </w:rPr>
        <w:t>ohatství pro Evropu (vysoké daně, cla na zboží)</w:t>
      </w:r>
    </w:p>
    <w:p w14:paraId="5BA566D2" w14:textId="77777777" w:rsidR="00C06086" w:rsidRDefault="00C06086" w:rsidP="00C06086">
      <w:pPr>
        <w:pStyle w:val="Odstavecseseznamem"/>
        <w:rPr>
          <w:sz w:val="28"/>
          <w:szCs w:val="28"/>
        </w:rPr>
      </w:pPr>
    </w:p>
    <w:p w14:paraId="73665C74" w14:textId="77777777" w:rsidR="00C050CB" w:rsidRPr="002254F9" w:rsidRDefault="00C050CB" w:rsidP="00C050CB">
      <w:pPr>
        <w:rPr>
          <w:sz w:val="28"/>
          <w:szCs w:val="28"/>
          <w:u w:val="single"/>
        </w:rPr>
      </w:pPr>
      <w:r w:rsidRPr="002254F9">
        <w:rPr>
          <w:sz w:val="28"/>
          <w:szCs w:val="28"/>
          <w:u w:val="single"/>
        </w:rPr>
        <w:t>Válka o nezávislost:</w:t>
      </w:r>
    </w:p>
    <w:p w14:paraId="38F5C9FF" w14:textId="77777777" w:rsidR="00C06086" w:rsidRPr="00C050CB" w:rsidRDefault="00C06086" w:rsidP="00C050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050CB">
        <w:rPr>
          <w:sz w:val="28"/>
          <w:szCs w:val="28"/>
        </w:rPr>
        <w:t>1773 Bostonské pití čaje</w:t>
      </w:r>
      <w:r w:rsidR="00C050CB" w:rsidRPr="00C050CB">
        <w:rPr>
          <w:sz w:val="28"/>
          <w:szCs w:val="28"/>
        </w:rPr>
        <w:t xml:space="preserve"> = </w:t>
      </w:r>
      <w:r w:rsidR="00C050CB">
        <w:rPr>
          <w:sz w:val="28"/>
          <w:szCs w:val="28"/>
        </w:rPr>
        <w:t>n</w:t>
      </w:r>
      <w:r w:rsidRPr="00C050CB">
        <w:rPr>
          <w:sz w:val="28"/>
          <w:szCs w:val="28"/>
        </w:rPr>
        <w:t xml:space="preserve">aházení čaje do vody (protest proti vysokým clům) </w:t>
      </w:r>
    </w:p>
    <w:p w14:paraId="48531F37" w14:textId="77777777" w:rsidR="00431EDD" w:rsidRDefault="00C050CB" w:rsidP="00C050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431EDD">
        <w:rPr>
          <w:sz w:val="28"/>
          <w:szCs w:val="28"/>
        </w:rPr>
        <w:t>ačátek války</w:t>
      </w:r>
    </w:p>
    <w:p w14:paraId="37E16A2E" w14:textId="77777777" w:rsidR="00431EDD" w:rsidRDefault="00C050CB" w:rsidP="00C050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431EDD" w:rsidRPr="00C050CB">
        <w:rPr>
          <w:sz w:val="28"/>
          <w:szCs w:val="28"/>
        </w:rPr>
        <w:t> čele George Washington – později první americký prezident</w:t>
      </w:r>
    </w:p>
    <w:p w14:paraId="5DB34173" w14:textId="77777777" w:rsidR="00167D2F" w:rsidRPr="00C050CB" w:rsidRDefault="00167D2F" w:rsidP="00C050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osady podpořila Francie</w:t>
      </w:r>
    </w:p>
    <w:p w14:paraId="40E2B158" w14:textId="77777777" w:rsidR="00431EDD" w:rsidRPr="00C050CB" w:rsidRDefault="00431EDD" w:rsidP="00C050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050CB">
        <w:rPr>
          <w:sz w:val="28"/>
          <w:szCs w:val="28"/>
        </w:rPr>
        <w:t>1776 ve Filadelfii vyhlášená samostatnost osad</w:t>
      </w:r>
    </w:p>
    <w:p w14:paraId="53BA4B45" w14:textId="77777777" w:rsidR="00431EDD" w:rsidRPr="00C050CB" w:rsidRDefault="00C050CB" w:rsidP="00C050C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431EDD" w:rsidRPr="00C050CB">
        <w:rPr>
          <w:sz w:val="28"/>
          <w:szCs w:val="28"/>
        </w:rPr>
        <w:t>řijata ústava –</w:t>
      </w:r>
      <w:r w:rsidR="00833690" w:rsidRPr="00C050CB">
        <w:rPr>
          <w:sz w:val="28"/>
          <w:szCs w:val="28"/>
        </w:rPr>
        <w:t xml:space="preserve"> stále platná</w:t>
      </w:r>
    </w:p>
    <w:sectPr w:rsidR="00431EDD" w:rsidRPr="00C0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C216D"/>
    <w:multiLevelType w:val="hybridMultilevel"/>
    <w:tmpl w:val="EA427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71D5"/>
    <w:multiLevelType w:val="hybridMultilevel"/>
    <w:tmpl w:val="F57655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82DEA"/>
    <w:multiLevelType w:val="hybridMultilevel"/>
    <w:tmpl w:val="5C2A35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BF651D"/>
    <w:multiLevelType w:val="hybridMultilevel"/>
    <w:tmpl w:val="46AEE0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12"/>
    <w:rsid w:val="00167D2F"/>
    <w:rsid w:val="00171B5A"/>
    <w:rsid w:val="002254F9"/>
    <w:rsid w:val="00225CEC"/>
    <w:rsid w:val="00290964"/>
    <w:rsid w:val="002C6F75"/>
    <w:rsid w:val="00346028"/>
    <w:rsid w:val="003E4342"/>
    <w:rsid w:val="00431EDD"/>
    <w:rsid w:val="00694712"/>
    <w:rsid w:val="006F1D7D"/>
    <w:rsid w:val="007E47BF"/>
    <w:rsid w:val="007E65C1"/>
    <w:rsid w:val="00833690"/>
    <w:rsid w:val="008D6651"/>
    <w:rsid w:val="00AD55B2"/>
    <w:rsid w:val="00C050CB"/>
    <w:rsid w:val="00C06086"/>
    <w:rsid w:val="00C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D53E"/>
  <w15:docId w15:val="{7508A333-AA2D-47BC-BC40-5CE202F6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dcterms:created xsi:type="dcterms:W3CDTF">2021-11-23T12:41:00Z</dcterms:created>
  <dcterms:modified xsi:type="dcterms:W3CDTF">2021-11-23T12:41:00Z</dcterms:modified>
</cp:coreProperties>
</file>