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FA" w:rsidRDefault="005B5B8E" w:rsidP="005B5B8E">
      <w:pPr>
        <w:jc w:val="center"/>
        <w:rPr>
          <w:b/>
          <w:sz w:val="28"/>
          <w:szCs w:val="28"/>
          <w:u w:val="single"/>
        </w:rPr>
      </w:pPr>
      <w:r w:rsidRPr="005B5B8E">
        <w:rPr>
          <w:b/>
          <w:sz w:val="28"/>
          <w:szCs w:val="28"/>
          <w:u w:val="single"/>
        </w:rPr>
        <w:t>Vnik Rakouska- Uherska</w:t>
      </w:r>
    </w:p>
    <w:p w:rsidR="0026561E" w:rsidRDefault="0026561E" w:rsidP="005B5B8E">
      <w:pPr>
        <w:jc w:val="center"/>
        <w:rPr>
          <w:b/>
          <w:sz w:val="28"/>
          <w:szCs w:val="28"/>
          <w:u w:val="single"/>
        </w:rPr>
      </w:pPr>
    </w:p>
    <w:p w:rsidR="0026561E" w:rsidRDefault="0026561E" w:rsidP="002656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Opakování – tvrzení nebo PS?</w:t>
      </w:r>
    </w:p>
    <w:p w:rsidR="0026561E" w:rsidRDefault="0026561E" w:rsidP="002656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Situace v 60. </w:t>
      </w:r>
      <w:proofErr w:type="gramStart"/>
      <w:r>
        <w:rPr>
          <w:sz w:val="28"/>
          <w:szCs w:val="28"/>
        </w:rPr>
        <w:t>Letech</w:t>
      </w:r>
      <w:proofErr w:type="gramEnd"/>
      <w:r>
        <w:rPr>
          <w:sz w:val="28"/>
          <w:szCs w:val="28"/>
        </w:rPr>
        <w:t xml:space="preserve">, zda jsme s někým bojovali a s kým? Jak to dopadlo a proč? </w:t>
      </w:r>
    </w:p>
    <w:p w:rsidR="0026561E" w:rsidRDefault="0026561E" w:rsidP="002656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Reakce rozdělení RU, vysvětlit</w:t>
      </w:r>
      <w:r w:rsidR="00E1756B">
        <w:rPr>
          <w:sz w:val="28"/>
          <w:szCs w:val="28"/>
        </w:rPr>
        <w:t>, prezentace</w:t>
      </w:r>
    </w:p>
    <w:p w:rsidR="0026561E" w:rsidRDefault="00E1756B" w:rsidP="002656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hyperlink r:id="rId6" w:history="1">
        <w:r w:rsidRPr="0056573B">
          <w:rPr>
            <w:rStyle w:val="Hypertextovodkaz"/>
            <w:sz w:val="28"/>
            <w:szCs w:val="28"/>
          </w:rPr>
          <w:t>https://www.youtube.com/watch?v=U1K0esnwkUI</w:t>
        </w:r>
      </w:hyperlink>
    </w:p>
    <w:p w:rsidR="0073588F" w:rsidRDefault="00E1756B" w:rsidP="002656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zápis</w:t>
      </w:r>
    </w:p>
    <w:p w:rsidR="0073588F" w:rsidRDefault="0073588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756B" w:rsidRPr="0073588F" w:rsidRDefault="0073588F" w:rsidP="0073588F">
      <w:pPr>
        <w:pStyle w:val="Odstavecseseznamem"/>
        <w:rPr>
          <w:b/>
          <w:sz w:val="28"/>
          <w:szCs w:val="28"/>
          <w:u w:val="single"/>
        </w:rPr>
      </w:pPr>
      <w:r w:rsidRPr="0073588F">
        <w:rPr>
          <w:b/>
          <w:sz w:val="28"/>
          <w:szCs w:val="28"/>
          <w:u w:val="single"/>
        </w:rPr>
        <w:lastRenderedPageBreak/>
        <w:t>Vznik Rakouska – Uherska</w:t>
      </w:r>
    </w:p>
    <w:p w:rsidR="0073588F" w:rsidRDefault="0073588F" w:rsidP="0073588F">
      <w:pPr>
        <w:pStyle w:val="Odstavecseseznamem"/>
        <w:rPr>
          <w:sz w:val="28"/>
          <w:szCs w:val="28"/>
        </w:rPr>
      </w:pPr>
    </w:p>
    <w:p w:rsidR="0073588F" w:rsidRPr="0073588F" w:rsidRDefault="0073588F" w:rsidP="0073588F">
      <w:pPr>
        <w:pStyle w:val="Odstavecseseznamem"/>
        <w:rPr>
          <w:sz w:val="28"/>
          <w:szCs w:val="28"/>
          <w:u w:val="single"/>
        </w:rPr>
      </w:pPr>
      <w:r w:rsidRPr="0073588F">
        <w:rPr>
          <w:sz w:val="28"/>
          <w:szCs w:val="28"/>
          <w:u w:val="single"/>
        </w:rPr>
        <w:t>prusko-rakouská válka 1866</w:t>
      </w:r>
    </w:p>
    <w:p w:rsidR="0073588F" w:rsidRDefault="0073588F" w:rsidP="0073588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rakouské země poraženy</w:t>
      </w:r>
    </w:p>
    <w:p w:rsidR="0073588F" w:rsidRDefault="0073588F" w:rsidP="0073588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Maďaři požadavek autonomie (= řídící </w:t>
      </w:r>
      <w:proofErr w:type="gramStart"/>
      <w:r>
        <w:rPr>
          <w:sz w:val="28"/>
          <w:szCs w:val="28"/>
        </w:rPr>
        <w:t>se</w:t>
      </w:r>
      <w:proofErr w:type="gramEnd"/>
      <w:r>
        <w:rPr>
          <w:sz w:val="28"/>
          <w:szCs w:val="28"/>
        </w:rPr>
        <w:t xml:space="preserve"> vlastními zákony)</w:t>
      </w:r>
    </w:p>
    <w:p w:rsidR="0073588F" w:rsidRDefault="0073588F" w:rsidP="0073588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1867 vznik Rakouska-Uherska</w:t>
      </w:r>
    </w:p>
    <w:p w:rsidR="0073588F" w:rsidRDefault="0073588F" w:rsidP="0073588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monarchie rozdělena podle řeky </w:t>
      </w:r>
      <w:proofErr w:type="spellStart"/>
      <w:r>
        <w:rPr>
          <w:sz w:val="28"/>
          <w:szCs w:val="28"/>
        </w:rPr>
        <w:t>Litavy</w:t>
      </w:r>
      <w:proofErr w:type="spellEnd"/>
      <w:r>
        <w:rPr>
          <w:sz w:val="28"/>
          <w:szCs w:val="28"/>
        </w:rPr>
        <w:t>:</w:t>
      </w:r>
    </w:p>
    <w:p w:rsidR="0073588F" w:rsidRDefault="0073588F" w:rsidP="0073588F">
      <w:pPr>
        <w:pStyle w:val="Odstavecseseznamem"/>
        <w:rPr>
          <w:sz w:val="28"/>
          <w:szCs w:val="28"/>
        </w:rPr>
      </w:pPr>
    </w:p>
    <w:p w:rsidR="0073588F" w:rsidRPr="0073588F" w:rsidRDefault="0073588F" w:rsidP="0073588F">
      <w:pPr>
        <w:pStyle w:val="Odstavecseseznamem"/>
        <w:rPr>
          <w:b/>
          <w:sz w:val="28"/>
          <w:szCs w:val="28"/>
        </w:rPr>
      </w:pPr>
      <w:r w:rsidRPr="0073588F">
        <w:rPr>
          <w:b/>
          <w:sz w:val="28"/>
          <w:szCs w:val="28"/>
        </w:rPr>
        <w:t>Předlitavsko</w:t>
      </w:r>
    </w:p>
    <w:p w:rsidR="0073588F" w:rsidRPr="0073588F" w:rsidRDefault="0073588F" w:rsidP="0073588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č</w:t>
      </w:r>
      <w:r w:rsidRPr="0073588F">
        <w:rPr>
          <w:sz w:val="28"/>
          <w:szCs w:val="28"/>
        </w:rPr>
        <w:t>eské země, Vídeň, Halič, rakouské země</w:t>
      </w:r>
    </w:p>
    <w:p w:rsidR="0073588F" w:rsidRDefault="0073588F" w:rsidP="0073588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průmyslově vyspělé</w:t>
      </w:r>
    </w:p>
    <w:p w:rsidR="0073588F" w:rsidRDefault="0073588F" w:rsidP="0073588F">
      <w:pPr>
        <w:pStyle w:val="Odstavecseseznamem"/>
        <w:rPr>
          <w:sz w:val="28"/>
          <w:szCs w:val="28"/>
        </w:rPr>
      </w:pPr>
    </w:p>
    <w:p w:rsidR="0073588F" w:rsidRPr="0073588F" w:rsidRDefault="0073588F" w:rsidP="0073588F">
      <w:pPr>
        <w:pStyle w:val="Odstavecseseznamem"/>
        <w:rPr>
          <w:b/>
          <w:sz w:val="28"/>
          <w:szCs w:val="28"/>
        </w:rPr>
      </w:pPr>
      <w:r w:rsidRPr="0073588F">
        <w:rPr>
          <w:b/>
          <w:sz w:val="28"/>
          <w:szCs w:val="28"/>
        </w:rPr>
        <w:t>Zalitavsko</w:t>
      </w:r>
    </w:p>
    <w:p w:rsidR="0073588F" w:rsidRDefault="0073588F" w:rsidP="0073588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Budapešť, Uhry, </w:t>
      </w:r>
      <w:proofErr w:type="spellStart"/>
      <w:r>
        <w:rPr>
          <w:sz w:val="28"/>
          <w:szCs w:val="28"/>
        </w:rPr>
        <w:t>Slovensk</w:t>
      </w:r>
      <w:proofErr w:type="spellEnd"/>
      <w:r>
        <w:rPr>
          <w:sz w:val="28"/>
          <w:szCs w:val="28"/>
        </w:rPr>
        <w:t>, Balkánský poloostrov</w:t>
      </w:r>
    </w:p>
    <w:p w:rsidR="0073588F" w:rsidRDefault="0073588F" w:rsidP="0073588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zaostalé</w:t>
      </w:r>
    </w:p>
    <w:p w:rsidR="0073588F" w:rsidRDefault="0073588F" w:rsidP="0073588F">
      <w:pPr>
        <w:pStyle w:val="Odstavecseseznamem"/>
        <w:rPr>
          <w:sz w:val="28"/>
          <w:szCs w:val="28"/>
        </w:rPr>
      </w:pPr>
    </w:p>
    <w:p w:rsidR="0073588F" w:rsidRPr="0073588F" w:rsidRDefault="0073588F" w:rsidP="0073588F">
      <w:pPr>
        <w:pStyle w:val="Odstavecseseznamem"/>
        <w:rPr>
          <w:sz w:val="28"/>
          <w:szCs w:val="28"/>
          <w:u w:val="single"/>
        </w:rPr>
      </w:pPr>
      <w:r w:rsidRPr="0073588F">
        <w:rPr>
          <w:sz w:val="28"/>
          <w:szCs w:val="28"/>
          <w:u w:val="single"/>
        </w:rPr>
        <w:t>Společné:</w:t>
      </w:r>
    </w:p>
    <w:p w:rsidR="0073588F" w:rsidRDefault="0073588F" w:rsidP="0073588F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panovník</w:t>
      </w:r>
    </w:p>
    <w:p w:rsidR="0073588F" w:rsidRDefault="0073588F" w:rsidP="0073588F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finance</w:t>
      </w:r>
    </w:p>
    <w:p w:rsidR="0073588F" w:rsidRDefault="0073588F" w:rsidP="0073588F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cla</w:t>
      </w:r>
    </w:p>
    <w:p w:rsidR="0073588F" w:rsidRDefault="0073588F" w:rsidP="0073588F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armáda</w:t>
      </w:r>
    </w:p>
    <w:p w:rsidR="0073588F" w:rsidRDefault="0073588F" w:rsidP="0073588F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zahraniční politika</w:t>
      </w:r>
    </w:p>
    <w:p w:rsidR="0073588F" w:rsidRPr="0073588F" w:rsidRDefault="0073588F" w:rsidP="0073588F">
      <w:pPr>
        <w:pStyle w:val="Odstavecseseznamem"/>
        <w:rPr>
          <w:sz w:val="28"/>
          <w:szCs w:val="28"/>
        </w:rPr>
      </w:pPr>
    </w:p>
    <w:p w:rsidR="0073588F" w:rsidRDefault="0073588F" w:rsidP="0073588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Češi v čele s F. Palackým požadují také autonomii – neúspěšně</w:t>
      </w:r>
    </w:p>
    <w:p w:rsidR="0073588F" w:rsidRDefault="0073588F" w:rsidP="0073588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= s</w:t>
      </w:r>
      <w:bookmarkStart w:id="0" w:name="_GoBack"/>
      <w:bookmarkEnd w:id="0"/>
      <w:r>
        <w:rPr>
          <w:sz w:val="28"/>
          <w:szCs w:val="28"/>
        </w:rPr>
        <w:t>naha o zrovnoprávnění národů</w:t>
      </w:r>
    </w:p>
    <w:p w:rsidR="0073588F" w:rsidRPr="0026561E" w:rsidRDefault="0073588F" w:rsidP="0073588F">
      <w:pPr>
        <w:pStyle w:val="Odstavecseseznamem"/>
        <w:rPr>
          <w:sz w:val="28"/>
          <w:szCs w:val="28"/>
        </w:rPr>
      </w:pPr>
    </w:p>
    <w:sectPr w:rsidR="0073588F" w:rsidRPr="00265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823"/>
    <w:multiLevelType w:val="hybridMultilevel"/>
    <w:tmpl w:val="4F7CBADA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304B5912"/>
    <w:multiLevelType w:val="hybridMultilevel"/>
    <w:tmpl w:val="5F6E903A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0314627"/>
    <w:multiLevelType w:val="hybridMultilevel"/>
    <w:tmpl w:val="33162A8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F024C5"/>
    <w:multiLevelType w:val="hybridMultilevel"/>
    <w:tmpl w:val="8A267DF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81151B"/>
    <w:multiLevelType w:val="hybridMultilevel"/>
    <w:tmpl w:val="6C1A8E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11440"/>
    <w:multiLevelType w:val="hybridMultilevel"/>
    <w:tmpl w:val="7F2C5AAC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51A6056F"/>
    <w:multiLevelType w:val="hybridMultilevel"/>
    <w:tmpl w:val="CAACC62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8E"/>
    <w:rsid w:val="0026561E"/>
    <w:rsid w:val="00290964"/>
    <w:rsid w:val="003E4342"/>
    <w:rsid w:val="005B5B8E"/>
    <w:rsid w:val="0073588F"/>
    <w:rsid w:val="00E1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6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75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6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7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1K0esnwkU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3</cp:revision>
  <dcterms:created xsi:type="dcterms:W3CDTF">2022-05-02T19:50:00Z</dcterms:created>
  <dcterms:modified xsi:type="dcterms:W3CDTF">2022-05-02T20:16:00Z</dcterms:modified>
</cp:coreProperties>
</file>