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3F606" w14:textId="77777777" w:rsidR="0076362C" w:rsidRPr="006B0627" w:rsidRDefault="006B0627" w:rsidP="006B0627">
      <w:pPr>
        <w:pStyle w:val="Odstavecseseznamem"/>
        <w:rPr>
          <w:b/>
          <w:sz w:val="28"/>
          <w:szCs w:val="28"/>
          <w:u w:val="single"/>
        </w:rPr>
      </w:pPr>
      <w:r w:rsidRPr="006B0627">
        <w:rPr>
          <w:b/>
          <w:sz w:val="28"/>
          <w:szCs w:val="28"/>
          <w:u w:val="single"/>
        </w:rPr>
        <w:t>Souvětí souřadné (SS)</w:t>
      </w:r>
    </w:p>
    <w:p w14:paraId="3313F607" w14:textId="77777777" w:rsidR="006B0627" w:rsidRDefault="006B0627" w:rsidP="006B0627">
      <w:pPr>
        <w:pStyle w:val="Odstavecseseznamem"/>
        <w:rPr>
          <w:sz w:val="28"/>
          <w:szCs w:val="28"/>
        </w:rPr>
      </w:pPr>
    </w:p>
    <w:p w14:paraId="3313F608" w14:textId="77777777" w:rsidR="006B0627" w:rsidRDefault="006B0627" w:rsidP="006B062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spojení dvou nebo více vět hlavních</w:t>
      </w:r>
    </w:p>
    <w:p w14:paraId="3313F609" w14:textId="77777777" w:rsidR="006B0627" w:rsidRDefault="006B0627" w:rsidP="006B062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 každé z VH může záviset jedna nebo více vět vedlejších</w:t>
      </w:r>
    </w:p>
    <w:p w14:paraId="3313F60A" w14:textId="77777777" w:rsidR="006B0627" w:rsidRDefault="006B0627" w:rsidP="006B0627">
      <w:pPr>
        <w:pStyle w:val="Odstavecseseznamem"/>
        <w:rPr>
          <w:sz w:val="28"/>
          <w:szCs w:val="28"/>
        </w:rPr>
      </w:pPr>
    </w:p>
    <w:p w14:paraId="3313F60B" w14:textId="77777777" w:rsidR="006B0627" w:rsidRPr="006B0627" w:rsidRDefault="006B0627" w:rsidP="006B0627">
      <w:pPr>
        <w:pStyle w:val="Odstavecseseznamem"/>
        <w:rPr>
          <w:b/>
          <w:i/>
          <w:sz w:val="28"/>
          <w:szCs w:val="28"/>
        </w:rPr>
      </w:pPr>
      <w:r w:rsidRPr="006B0627">
        <w:rPr>
          <w:b/>
          <w:i/>
          <w:sz w:val="28"/>
          <w:szCs w:val="28"/>
        </w:rPr>
        <w:t>Poměry mezi VH:</w:t>
      </w:r>
    </w:p>
    <w:p w14:paraId="3313F60C" w14:textId="77777777" w:rsidR="006B0627" w:rsidRDefault="006B0627" w:rsidP="006B0627">
      <w:pPr>
        <w:pStyle w:val="Odstavecseseznamem"/>
        <w:rPr>
          <w:sz w:val="28"/>
          <w:szCs w:val="28"/>
        </w:rPr>
      </w:pPr>
    </w:p>
    <w:p w14:paraId="3313F60D" w14:textId="404FB0D3" w:rsidR="006B0627" w:rsidRDefault="006B0627" w:rsidP="006B0627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0627">
        <w:rPr>
          <w:b/>
          <w:i/>
          <w:sz w:val="28"/>
          <w:szCs w:val="28"/>
        </w:rPr>
        <w:t>slučovací</w:t>
      </w:r>
      <w:r w:rsidR="00EA4B1D">
        <w:rPr>
          <w:b/>
          <w:i/>
          <w:sz w:val="28"/>
          <w:szCs w:val="28"/>
        </w:rPr>
        <w:t xml:space="preserve"> - +</w:t>
      </w:r>
      <w:r w:rsidR="00133D8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(a, i, ani, nebo, pak, potom, jednak – jednak, ani – ani)</w:t>
      </w:r>
      <w:r w:rsidR="00133D86">
        <w:rPr>
          <w:sz w:val="28"/>
          <w:szCs w:val="28"/>
        </w:rPr>
        <w:t xml:space="preserve"> </w:t>
      </w:r>
    </w:p>
    <w:p w14:paraId="3313F60E" w14:textId="48F99FE2" w:rsidR="006B0627" w:rsidRDefault="006B0627" w:rsidP="006B0627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0627">
        <w:rPr>
          <w:b/>
          <w:i/>
          <w:sz w:val="28"/>
          <w:szCs w:val="28"/>
        </w:rPr>
        <w:t>stupňovací</w:t>
      </w:r>
      <w:r w:rsidR="00EA4B1D">
        <w:rPr>
          <w:b/>
          <w:i/>
          <w:sz w:val="28"/>
          <w:szCs w:val="28"/>
        </w:rPr>
        <w:t xml:space="preserve"> - </w:t>
      </w:r>
      <w:r w:rsidR="00AE701F" w:rsidRPr="00AE701F">
        <w:rPr>
          <w:b/>
          <w:i/>
          <w:sz w:val="28"/>
          <w:szCs w:val="28"/>
        </w:rPr>
        <w:drawing>
          <wp:inline distT="0" distB="0" distL="0" distR="0" wp14:anchorId="2B778A27" wp14:editId="1BC0EA5A">
            <wp:extent cx="238540" cy="194727"/>
            <wp:effectExtent l="0" t="0" r="0" b="0"/>
            <wp:docPr id="20225388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53883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755" cy="20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(ba, ba i, dokonce i, nejen – ale)</w:t>
      </w:r>
    </w:p>
    <w:p w14:paraId="3313F60F" w14:textId="4762D19B" w:rsidR="006B0627" w:rsidRDefault="006B0627" w:rsidP="006B0627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gramStart"/>
      <w:r w:rsidRPr="006B0627">
        <w:rPr>
          <w:b/>
          <w:i/>
          <w:sz w:val="28"/>
          <w:szCs w:val="28"/>
        </w:rPr>
        <w:t>odporovací</w:t>
      </w:r>
      <w:r w:rsidR="00AE701F">
        <w:rPr>
          <w:b/>
          <w:i/>
          <w:sz w:val="28"/>
          <w:szCs w:val="28"/>
        </w:rPr>
        <w:t xml:space="preserve"> - x</w:t>
      </w:r>
      <w:proofErr w:type="gramEnd"/>
      <w:r>
        <w:rPr>
          <w:sz w:val="28"/>
          <w:szCs w:val="28"/>
        </w:rPr>
        <w:t xml:space="preserve"> (ale, a, avšak, jenže, nýbrž, a přece)</w:t>
      </w:r>
    </w:p>
    <w:p w14:paraId="3313F610" w14:textId="42DC2129" w:rsidR="006B0627" w:rsidRDefault="006B0627" w:rsidP="006B0627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0627">
        <w:rPr>
          <w:b/>
          <w:i/>
          <w:sz w:val="28"/>
          <w:szCs w:val="28"/>
        </w:rPr>
        <w:t>důvodový – příčinný</w:t>
      </w:r>
      <w:r w:rsidR="00AE701F">
        <w:rPr>
          <w:b/>
          <w:i/>
          <w:sz w:val="28"/>
          <w:szCs w:val="28"/>
        </w:rPr>
        <w:t xml:space="preserve"> -</w:t>
      </w:r>
      <w:r w:rsidR="00D16C6B">
        <w:rPr>
          <w:b/>
          <w:i/>
          <w:sz w:val="28"/>
          <w:szCs w:val="28"/>
        </w:rPr>
        <w:t xml:space="preserve"> </w:t>
      </w:r>
      <w:r w:rsidR="00D16C6B">
        <w:rPr>
          <w:rFonts w:cstheme="minorHAnsi"/>
          <w:b/>
          <w:i/>
          <w:sz w:val="28"/>
          <w:szCs w:val="28"/>
        </w:rPr>
        <w:t>←</w:t>
      </w:r>
      <w:r>
        <w:rPr>
          <w:sz w:val="28"/>
          <w:szCs w:val="28"/>
        </w:rPr>
        <w:t xml:space="preserve"> (neboť, vždyť, totiž, také)</w:t>
      </w:r>
    </w:p>
    <w:p w14:paraId="3313F611" w14:textId="1FB11CE9" w:rsidR="006B0627" w:rsidRDefault="006B0627" w:rsidP="006B0627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0627">
        <w:rPr>
          <w:b/>
          <w:i/>
          <w:sz w:val="28"/>
          <w:szCs w:val="28"/>
        </w:rPr>
        <w:t>důsledkový</w:t>
      </w:r>
      <w:r w:rsidR="00D16C6B">
        <w:rPr>
          <w:b/>
          <w:i/>
          <w:sz w:val="28"/>
          <w:szCs w:val="28"/>
        </w:rPr>
        <w:t xml:space="preserve"> - </w:t>
      </w:r>
      <w:r w:rsidR="00D16C6B">
        <w:rPr>
          <w:rFonts w:cstheme="minorHAnsi"/>
          <w:b/>
          <w:i/>
          <w:sz w:val="28"/>
          <w:szCs w:val="28"/>
        </w:rPr>
        <w:t>→</w:t>
      </w:r>
      <w:r>
        <w:rPr>
          <w:sz w:val="28"/>
          <w:szCs w:val="28"/>
        </w:rPr>
        <w:t xml:space="preserve"> (proto, a proto, tedy, tudíž, a tak, a tedy)</w:t>
      </w:r>
    </w:p>
    <w:p w14:paraId="3313F612" w14:textId="05C467F9" w:rsidR="006B0627" w:rsidRDefault="006B0627" w:rsidP="006B0627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0627">
        <w:rPr>
          <w:b/>
          <w:i/>
          <w:sz w:val="28"/>
          <w:szCs w:val="28"/>
        </w:rPr>
        <w:t>vylučovací</w:t>
      </w:r>
      <w:r w:rsidR="001D0298">
        <w:rPr>
          <w:b/>
          <w:i/>
          <w:sz w:val="28"/>
          <w:szCs w:val="28"/>
        </w:rPr>
        <w:t xml:space="preserve"> - </w:t>
      </w:r>
      <w:r w:rsidR="0055555D" w:rsidRPr="0055555D">
        <w:rPr>
          <w:b/>
          <w:i/>
          <w:sz w:val="28"/>
          <w:szCs w:val="28"/>
        </w:rPr>
        <w:drawing>
          <wp:inline distT="0" distB="0" distL="0" distR="0" wp14:anchorId="5AD5814A" wp14:editId="479964CD">
            <wp:extent cx="266700" cy="161925"/>
            <wp:effectExtent l="0" t="0" r="0" b="9525"/>
            <wp:docPr id="11511238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12383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883" cy="16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(nebo, anebo, buď – anebo)</w:t>
      </w:r>
    </w:p>
    <w:p w14:paraId="3313F613" w14:textId="77777777" w:rsidR="006B0627" w:rsidRDefault="006B0627" w:rsidP="006B0627">
      <w:pPr>
        <w:pStyle w:val="Odstavecseseznamem"/>
        <w:spacing w:line="360" w:lineRule="auto"/>
        <w:rPr>
          <w:sz w:val="28"/>
          <w:szCs w:val="28"/>
        </w:rPr>
      </w:pPr>
    </w:p>
    <w:p w14:paraId="5EEE7315" w14:textId="63D01C8B" w:rsidR="00C92D6F" w:rsidRPr="00684627" w:rsidRDefault="00C92D6F" w:rsidP="006B0627">
      <w:pPr>
        <w:pStyle w:val="Odstavecseseznamem"/>
        <w:spacing w:line="360" w:lineRule="auto"/>
        <w:rPr>
          <w:b/>
          <w:bCs/>
          <w:sz w:val="28"/>
          <w:szCs w:val="28"/>
          <w:u w:val="single"/>
        </w:rPr>
      </w:pPr>
      <w:r w:rsidRPr="00684627">
        <w:rPr>
          <w:b/>
          <w:bCs/>
          <w:sz w:val="28"/>
          <w:szCs w:val="28"/>
          <w:u w:val="single"/>
        </w:rPr>
        <w:t>Procvičení:</w:t>
      </w:r>
    </w:p>
    <w:p w14:paraId="70CDD4EC" w14:textId="678F93F5" w:rsidR="00C92D6F" w:rsidRDefault="00C92D6F" w:rsidP="00C92D6F">
      <w:pPr>
        <w:pStyle w:val="Odstavecseseznamem"/>
        <w:rPr>
          <w:b/>
          <w:bCs/>
          <w:sz w:val="28"/>
          <w:szCs w:val="28"/>
        </w:rPr>
      </w:pPr>
      <w:r w:rsidRPr="00684627">
        <w:rPr>
          <w:b/>
          <w:bCs/>
          <w:sz w:val="28"/>
          <w:szCs w:val="28"/>
        </w:rPr>
        <w:t>Doplň interpunkci, za větu napiš významový poměr:</w:t>
      </w:r>
    </w:p>
    <w:p w14:paraId="5FFE6976" w14:textId="77777777" w:rsidR="005B374B" w:rsidRPr="00684627" w:rsidRDefault="005B374B" w:rsidP="00C92D6F">
      <w:pPr>
        <w:pStyle w:val="Odstavecseseznamem"/>
        <w:rPr>
          <w:b/>
          <w:bCs/>
          <w:sz w:val="28"/>
          <w:szCs w:val="28"/>
        </w:rPr>
      </w:pPr>
    </w:p>
    <w:p w14:paraId="236E4FBB" w14:textId="201CEF0F" w:rsidR="00C92D6F" w:rsidRPr="00C92D6F" w:rsidRDefault="00C92D6F" w:rsidP="005B374B">
      <w:pPr>
        <w:pStyle w:val="Odstavecseseznamem"/>
        <w:spacing w:after="0" w:line="360" w:lineRule="auto"/>
        <w:jc w:val="both"/>
        <w:rPr>
          <w:sz w:val="28"/>
          <w:szCs w:val="28"/>
        </w:rPr>
      </w:pPr>
      <w:r w:rsidRPr="00C92D6F">
        <w:rPr>
          <w:sz w:val="28"/>
          <w:szCs w:val="28"/>
        </w:rPr>
        <w:t xml:space="preserve">Dlouhé vlasy mu padaly do </w:t>
      </w:r>
      <w:proofErr w:type="gramStart"/>
      <w:r w:rsidRPr="00C92D6F">
        <w:rPr>
          <w:sz w:val="28"/>
          <w:szCs w:val="28"/>
        </w:rPr>
        <w:t>čela</w:t>
      </w:r>
      <w:proofErr w:type="gramEnd"/>
      <w:r w:rsidRPr="00C92D6F">
        <w:rPr>
          <w:sz w:val="28"/>
          <w:szCs w:val="28"/>
        </w:rPr>
        <w:t xml:space="preserve"> ale Honzík si jich nevšímal. </w:t>
      </w:r>
    </w:p>
    <w:p w14:paraId="59F58549" w14:textId="766C7547" w:rsidR="00C92D6F" w:rsidRPr="00C92D6F" w:rsidRDefault="00C92D6F" w:rsidP="005B374B">
      <w:pPr>
        <w:pStyle w:val="Odstavecseseznamem"/>
        <w:spacing w:after="0" w:line="360" w:lineRule="auto"/>
        <w:jc w:val="both"/>
        <w:rPr>
          <w:sz w:val="28"/>
          <w:szCs w:val="28"/>
        </w:rPr>
      </w:pPr>
      <w:r w:rsidRPr="00C92D6F">
        <w:rPr>
          <w:sz w:val="28"/>
          <w:szCs w:val="28"/>
        </w:rPr>
        <w:t xml:space="preserve">On nás zklamal ba přímo podvedl. </w:t>
      </w:r>
    </w:p>
    <w:p w14:paraId="3B071EE1" w14:textId="4362B820" w:rsidR="00C92D6F" w:rsidRPr="00C92D6F" w:rsidRDefault="00C92D6F" w:rsidP="005B374B">
      <w:pPr>
        <w:pStyle w:val="Odstavecseseznamem"/>
        <w:spacing w:after="0" w:line="360" w:lineRule="auto"/>
        <w:jc w:val="both"/>
        <w:rPr>
          <w:sz w:val="28"/>
          <w:szCs w:val="28"/>
        </w:rPr>
      </w:pPr>
      <w:r w:rsidRPr="00C92D6F">
        <w:rPr>
          <w:sz w:val="28"/>
          <w:szCs w:val="28"/>
        </w:rPr>
        <w:t xml:space="preserve">Buď mi tykej nebo ti začnu vykat. </w:t>
      </w:r>
    </w:p>
    <w:p w14:paraId="1B388405" w14:textId="6C933441" w:rsidR="00C92D6F" w:rsidRPr="00C92D6F" w:rsidRDefault="00C92D6F" w:rsidP="005B374B">
      <w:pPr>
        <w:pStyle w:val="Odstavecseseznamem"/>
        <w:spacing w:after="0" w:line="360" w:lineRule="auto"/>
        <w:jc w:val="both"/>
        <w:rPr>
          <w:sz w:val="28"/>
          <w:szCs w:val="28"/>
        </w:rPr>
      </w:pPr>
      <w:r w:rsidRPr="00C92D6F">
        <w:rPr>
          <w:sz w:val="28"/>
          <w:szCs w:val="28"/>
        </w:rPr>
        <w:t xml:space="preserve">Uslyšel jsem nějaký </w:t>
      </w:r>
      <w:proofErr w:type="gramStart"/>
      <w:r w:rsidRPr="00C92D6F">
        <w:rPr>
          <w:sz w:val="28"/>
          <w:szCs w:val="28"/>
        </w:rPr>
        <w:t>dusot</w:t>
      </w:r>
      <w:proofErr w:type="gramEnd"/>
      <w:r w:rsidRPr="00C92D6F">
        <w:rPr>
          <w:sz w:val="28"/>
          <w:szCs w:val="28"/>
        </w:rPr>
        <w:t xml:space="preserve"> a tak jsem se otočil.</w:t>
      </w:r>
    </w:p>
    <w:p w14:paraId="622D64F8" w14:textId="1A93E080" w:rsidR="00C92D6F" w:rsidRPr="00C92D6F" w:rsidRDefault="00C92D6F" w:rsidP="005B374B">
      <w:pPr>
        <w:pStyle w:val="Odstavecseseznamem"/>
        <w:spacing w:after="0" w:line="360" w:lineRule="auto"/>
        <w:jc w:val="both"/>
        <w:rPr>
          <w:sz w:val="28"/>
          <w:szCs w:val="28"/>
        </w:rPr>
      </w:pPr>
      <w:r w:rsidRPr="00C92D6F">
        <w:rPr>
          <w:sz w:val="28"/>
          <w:szCs w:val="28"/>
        </w:rPr>
        <w:t xml:space="preserve">Zašel jsem do </w:t>
      </w:r>
      <w:proofErr w:type="gramStart"/>
      <w:r w:rsidRPr="00C92D6F">
        <w:rPr>
          <w:sz w:val="28"/>
          <w:szCs w:val="28"/>
        </w:rPr>
        <w:t>restaurace</w:t>
      </w:r>
      <w:proofErr w:type="gramEnd"/>
      <w:r w:rsidRPr="00C92D6F">
        <w:rPr>
          <w:sz w:val="28"/>
          <w:szCs w:val="28"/>
        </w:rPr>
        <w:t xml:space="preserve"> neboť jsem měl hlad. </w:t>
      </w:r>
    </w:p>
    <w:p w14:paraId="02875DEE" w14:textId="40235997" w:rsidR="00C92D6F" w:rsidRPr="00C92D6F" w:rsidRDefault="00C92D6F" w:rsidP="005B374B">
      <w:pPr>
        <w:pStyle w:val="Odstavecseseznamem"/>
        <w:spacing w:after="0" w:line="360" w:lineRule="auto"/>
        <w:jc w:val="both"/>
        <w:rPr>
          <w:sz w:val="28"/>
          <w:szCs w:val="28"/>
        </w:rPr>
      </w:pPr>
      <w:r w:rsidRPr="00C92D6F">
        <w:rPr>
          <w:sz w:val="28"/>
          <w:szCs w:val="28"/>
        </w:rPr>
        <w:t xml:space="preserve">Ráno vstal a vyčistil si zuby. </w:t>
      </w:r>
    </w:p>
    <w:p w14:paraId="5DB13E4F" w14:textId="77777777" w:rsidR="00AE179C" w:rsidRDefault="00C92D6F" w:rsidP="005B374B">
      <w:pPr>
        <w:pStyle w:val="Odstavecseseznamem"/>
        <w:spacing w:after="0" w:line="360" w:lineRule="auto"/>
        <w:jc w:val="both"/>
        <w:rPr>
          <w:sz w:val="28"/>
          <w:szCs w:val="28"/>
        </w:rPr>
      </w:pPr>
      <w:r w:rsidRPr="00C92D6F">
        <w:rPr>
          <w:sz w:val="28"/>
          <w:szCs w:val="28"/>
        </w:rPr>
        <w:t xml:space="preserve">Hned sledoval televizi hned si hrál na počítači. </w:t>
      </w:r>
    </w:p>
    <w:p w14:paraId="7A5621C7" w14:textId="7EFC4724" w:rsidR="00C92D6F" w:rsidRPr="00C92D6F" w:rsidRDefault="00C92D6F" w:rsidP="005B374B">
      <w:pPr>
        <w:pStyle w:val="Odstavecseseznamem"/>
        <w:tabs>
          <w:tab w:val="left" w:pos="7260"/>
        </w:tabs>
        <w:spacing w:after="0" w:line="360" w:lineRule="auto"/>
        <w:jc w:val="both"/>
        <w:rPr>
          <w:sz w:val="28"/>
          <w:szCs w:val="28"/>
        </w:rPr>
      </w:pPr>
      <w:r w:rsidRPr="00C92D6F">
        <w:rPr>
          <w:sz w:val="28"/>
          <w:szCs w:val="28"/>
        </w:rPr>
        <w:t xml:space="preserve">Nepůjčili Janě kolo dokonce se jí vysmáli. </w:t>
      </w:r>
    </w:p>
    <w:p w14:paraId="555AD27E" w14:textId="1AAB0C19" w:rsidR="00C92D6F" w:rsidRPr="00C92D6F" w:rsidRDefault="00C92D6F" w:rsidP="005B374B">
      <w:pPr>
        <w:pStyle w:val="Odstavecseseznamem"/>
        <w:spacing w:after="0" w:line="360" w:lineRule="auto"/>
        <w:jc w:val="both"/>
        <w:rPr>
          <w:sz w:val="28"/>
          <w:szCs w:val="28"/>
        </w:rPr>
      </w:pPr>
      <w:r w:rsidRPr="00C92D6F">
        <w:rPr>
          <w:sz w:val="28"/>
          <w:szCs w:val="28"/>
        </w:rPr>
        <w:t xml:space="preserve">Odešel před </w:t>
      </w:r>
      <w:proofErr w:type="gramStart"/>
      <w:r w:rsidRPr="00C92D6F">
        <w:rPr>
          <w:sz w:val="28"/>
          <w:szCs w:val="28"/>
        </w:rPr>
        <w:t>hodinou</w:t>
      </w:r>
      <w:proofErr w:type="gramEnd"/>
      <w:r w:rsidRPr="00C92D6F">
        <w:rPr>
          <w:sz w:val="28"/>
          <w:szCs w:val="28"/>
        </w:rPr>
        <w:t xml:space="preserve"> avšak doma ještě není. </w:t>
      </w:r>
    </w:p>
    <w:p w14:paraId="3313F614" w14:textId="3584E161" w:rsidR="006B0627" w:rsidRDefault="00C92D6F" w:rsidP="005B374B">
      <w:pPr>
        <w:pStyle w:val="Odstavecseseznamem"/>
        <w:spacing w:after="0" w:line="360" w:lineRule="auto"/>
        <w:jc w:val="both"/>
        <w:rPr>
          <w:sz w:val="28"/>
          <w:szCs w:val="28"/>
        </w:rPr>
      </w:pPr>
      <w:r w:rsidRPr="00C92D6F">
        <w:rPr>
          <w:sz w:val="28"/>
          <w:szCs w:val="28"/>
        </w:rPr>
        <w:t xml:space="preserve">Máš naspěch nebo na mě můžeš před školou chvíli počkat? </w:t>
      </w:r>
    </w:p>
    <w:p w14:paraId="026B9959" w14:textId="77777777" w:rsidR="00AE179C" w:rsidRDefault="00AE179C" w:rsidP="005B374B">
      <w:pPr>
        <w:pStyle w:val="Odstavecseseznamem"/>
        <w:spacing w:after="0" w:line="360" w:lineRule="auto"/>
        <w:jc w:val="both"/>
        <w:rPr>
          <w:sz w:val="28"/>
          <w:szCs w:val="28"/>
        </w:rPr>
      </w:pPr>
    </w:p>
    <w:p w14:paraId="5EA48CD9" w14:textId="77777777" w:rsidR="0007298F" w:rsidRDefault="0007298F" w:rsidP="005B374B">
      <w:pPr>
        <w:pStyle w:val="Odstavecseseznamem"/>
        <w:spacing w:after="0" w:line="360" w:lineRule="auto"/>
        <w:jc w:val="both"/>
        <w:rPr>
          <w:sz w:val="28"/>
          <w:szCs w:val="28"/>
        </w:rPr>
      </w:pPr>
    </w:p>
    <w:p w14:paraId="23332F81" w14:textId="77777777" w:rsidR="00624447" w:rsidRPr="006B0627" w:rsidRDefault="00624447" w:rsidP="00624447">
      <w:pPr>
        <w:pStyle w:val="Odstavecseseznamem"/>
        <w:rPr>
          <w:b/>
          <w:sz w:val="28"/>
          <w:szCs w:val="28"/>
          <w:u w:val="single"/>
        </w:rPr>
      </w:pPr>
      <w:r w:rsidRPr="006B0627">
        <w:rPr>
          <w:b/>
          <w:sz w:val="28"/>
          <w:szCs w:val="28"/>
          <w:u w:val="single"/>
        </w:rPr>
        <w:lastRenderedPageBreak/>
        <w:t>Souvětí souřadné (SS)</w:t>
      </w:r>
    </w:p>
    <w:p w14:paraId="7DB21C62" w14:textId="77777777" w:rsidR="00624447" w:rsidRDefault="00624447" w:rsidP="00624447">
      <w:pPr>
        <w:pStyle w:val="Odstavecseseznamem"/>
        <w:rPr>
          <w:sz w:val="28"/>
          <w:szCs w:val="28"/>
        </w:rPr>
      </w:pPr>
    </w:p>
    <w:p w14:paraId="34F7E878" w14:textId="77777777" w:rsidR="00624447" w:rsidRDefault="00624447" w:rsidP="0062444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spojení dvou nebo více vět hlavních</w:t>
      </w:r>
    </w:p>
    <w:p w14:paraId="259E09A7" w14:textId="77777777" w:rsidR="00624447" w:rsidRDefault="00624447" w:rsidP="0062444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 každé z VH může záviset jedna nebo více vět vedlejších</w:t>
      </w:r>
    </w:p>
    <w:p w14:paraId="3AE51F24" w14:textId="77777777" w:rsidR="00624447" w:rsidRDefault="00624447" w:rsidP="00624447">
      <w:pPr>
        <w:pStyle w:val="Odstavecseseznamem"/>
        <w:rPr>
          <w:sz w:val="28"/>
          <w:szCs w:val="28"/>
        </w:rPr>
      </w:pPr>
    </w:p>
    <w:p w14:paraId="02E868E5" w14:textId="77777777" w:rsidR="00624447" w:rsidRPr="006B0627" w:rsidRDefault="00624447" w:rsidP="00624447">
      <w:pPr>
        <w:pStyle w:val="Odstavecseseznamem"/>
        <w:rPr>
          <w:b/>
          <w:i/>
          <w:sz w:val="28"/>
          <w:szCs w:val="28"/>
        </w:rPr>
      </w:pPr>
      <w:r w:rsidRPr="006B0627">
        <w:rPr>
          <w:b/>
          <w:i/>
          <w:sz w:val="28"/>
          <w:szCs w:val="28"/>
        </w:rPr>
        <w:t>Poměry mezi VH:</w:t>
      </w:r>
    </w:p>
    <w:p w14:paraId="290CD13D" w14:textId="77777777" w:rsidR="00624447" w:rsidRDefault="00624447" w:rsidP="00624447">
      <w:pPr>
        <w:pStyle w:val="Odstavecseseznamem"/>
        <w:rPr>
          <w:sz w:val="28"/>
          <w:szCs w:val="28"/>
        </w:rPr>
      </w:pPr>
    </w:p>
    <w:p w14:paraId="6BC3E5E7" w14:textId="77777777" w:rsidR="00624447" w:rsidRDefault="00624447" w:rsidP="00624447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0627">
        <w:rPr>
          <w:b/>
          <w:i/>
          <w:sz w:val="28"/>
          <w:szCs w:val="28"/>
        </w:rPr>
        <w:t>slučovací</w:t>
      </w:r>
      <w:r>
        <w:rPr>
          <w:b/>
          <w:i/>
          <w:sz w:val="28"/>
          <w:szCs w:val="28"/>
        </w:rPr>
        <w:t xml:space="preserve"> - </w:t>
      </w:r>
      <w:proofErr w:type="gramStart"/>
      <w:r>
        <w:rPr>
          <w:b/>
          <w:i/>
          <w:sz w:val="28"/>
          <w:szCs w:val="28"/>
        </w:rPr>
        <w:t xml:space="preserve">+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a, i, ani, nebo, pak, potom, jednak – jednak, ani – ani) </w:t>
      </w:r>
    </w:p>
    <w:p w14:paraId="5557D078" w14:textId="77777777" w:rsidR="00624447" w:rsidRDefault="00624447" w:rsidP="00624447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0627">
        <w:rPr>
          <w:b/>
          <w:i/>
          <w:sz w:val="28"/>
          <w:szCs w:val="28"/>
        </w:rPr>
        <w:t>stupňovací</w:t>
      </w:r>
      <w:r>
        <w:rPr>
          <w:b/>
          <w:i/>
          <w:sz w:val="28"/>
          <w:szCs w:val="28"/>
        </w:rPr>
        <w:t xml:space="preserve"> - </w:t>
      </w:r>
      <w:r w:rsidRPr="00AE701F">
        <w:rPr>
          <w:b/>
          <w:i/>
          <w:sz w:val="28"/>
          <w:szCs w:val="28"/>
        </w:rPr>
        <w:drawing>
          <wp:inline distT="0" distB="0" distL="0" distR="0" wp14:anchorId="2438CF90" wp14:editId="327F7C96">
            <wp:extent cx="238540" cy="194727"/>
            <wp:effectExtent l="0" t="0" r="0" b="0"/>
            <wp:docPr id="10428287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53883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755" cy="20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(ba, ba i, dokonce i, nejen – ale)</w:t>
      </w:r>
    </w:p>
    <w:p w14:paraId="24E567AF" w14:textId="77777777" w:rsidR="00624447" w:rsidRDefault="00624447" w:rsidP="00624447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gramStart"/>
      <w:r w:rsidRPr="006B0627">
        <w:rPr>
          <w:b/>
          <w:i/>
          <w:sz w:val="28"/>
          <w:szCs w:val="28"/>
        </w:rPr>
        <w:t>odporovací</w:t>
      </w:r>
      <w:r>
        <w:rPr>
          <w:b/>
          <w:i/>
          <w:sz w:val="28"/>
          <w:szCs w:val="28"/>
        </w:rPr>
        <w:t xml:space="preserve"> - x</w:t>
      </w:r>
      <w:proofErr w:type="gramEnd"/>
      <w:r>
        <w:rPr>
          <w:sz w:val="28"/>
          <w:szCs w:val="28"/>
        </w:rPr>
        <w:t xml:space="preserve"> (ale, a, avšak, jenže, nýbrž, a přece)</w:t>
      </w:r>
    </w:p>
    <w:p w14:paraId="0FC7611F" w14:textId="77777777" w:rsidR="00624447" w:rsidRDefault="00624447" w:rsidP="00624447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0627">
        <w:rPr>
          <w:b/>
          <w:i/>
          <w:sz w:val="28"/>
          <w:szCs w:val="28"/>
        </w:rPr>
        <w:t>důvodový – příčinný</w:t>
      </w:r>
      <w:r>
        <w:rPr>
          <w:b/>
          <w:i/>
          <w:sz w:val="28"/>
          <w:szCs w:val="28"/>
        </w:rPr>
        <w:t xml:space="preserve"> - </w:t>
      </w:r>
      <w:r>
        <w:rPr>
          <w:rFonts w:cstheme="minorHAnsi"/>
          <w:b/>
          <w:i/>
          <w:sz w:val="28"/>
          <w:szCs w:val="28"/>
        </w:rPr>
        <w:t>←</w:t>
      </w:r>
      <w:r>
        <w:rPr>
          <w:sz w:val="28"/>
          <w:szCs w:val="28"/>
        </w:rPr>
        <w:t xml:space="preserve"> (neboť, vždyť, totiž, také)</w:t>
      </w:r>
    </w:p>
    <w:p w14:paraId="6EE58CBE" w14:textId="77777777" w:rsidR="00624447" w:rsidRDefault="00624447" w:rsidP="00624447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0627">
        <w:rPr>
          <w:b/>
          <w:i/>
          <w:sz w:val="28"/>
          <w:szCs w:val="28"/>
        </w:rPr>
        <w:t>důsledkový</w:t>
      </w:r>
      <w:r>
        <w:rPr>
          <w:b/>
          <w:i/>
          <w:sz w:val="28"/>
          <w:szCs w:val="28"/>
        </w:rPr>
        <w:t xml:space="preserve"> - </w:t>
      </w:r>
      <w:r>
        <w:rPr>
          <w:rFonts w:cstheme="minorHAnsi"/>
          <w:b/>
          <w:i/>
          <w:sz w:val="28"/>
          <w:szCs w:val="28"/>
        </w:rPr>
        <w:t>→</w:t>
      </w:r>
      <w:r>
        <w:rPr>
          <w:sz w:val="28"/>
          <w:szCs w:val="28"/>
        </w:rPr>
        <w:t xml:space="preserve"> (proto, a proto, tedy, tudíž, a tak, a tedy)</w:t>
      </w:r>
    </w:p>
    <w:p w14:paraId="775554D9" w14:textId="77777777" w:rsidR="00624447" w:rsidRDefault="00624447" w:rsidP="00624447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0627">
        <w:rPr>
          <w:b/>
          <w:i/>
          <w:sz w:val="28"/>
          <w:szCs w:val="28"/>
        </w:rPr>
        <w:t>vylučovací</w:t>
      </w:r>
      <w:r>
        <w:rPr>
          <w:b/>
          <w:i/>
          <w:sz w:val="28"/>
          <w:szCs w:val="28"/>
        </w:rPr>
        <w:t xml:space="preserve"> - </w:t>
      </w:r>
      <w:r w:rsidRPr="0055555D">
        <w:rPr>
          <w:b/>
          <w:i/>
          <w:sz w:val="28"/>
          <w:szCs w:val="28"/>
        </w:rPr>
        <w:drawing>
          <wp:inline distT="0" distB="0" distL="0" distR="0" wp14:anchorId="5FDB65F3" wp14:editId="7EE304D9">
            <wp:extent cx="266700" cy="161925"/>
            <wp:effectExtent l="0" t="0" r="0" b="9525"/>
            <wp:docPr id="4252643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12383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883" cy="16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(nebo, anebo, buď – anebo)</w:t>
      </w:r>
    </w:p>
    <w:p w14:paraId="1FA5048A" w14:textId="77777777" w:rsidR="00624447" w:rsidRDefault="00624447" w:rsidP="00624447">
      <w:pPr>
        <w:pStyle w:val="Odstavecseseznamem"/>
        <w:spacing w:line="360" w:lineRule="auto"/>
        <w:rPr>
          <w:sz w:val="28"/>
          <w:szCs w:val="28"/>
        </w:rPr>
      </w:pPr>
    </w:p>
    <w:p w14:paraId="18ABF7C7" w14:textId="77777777" w:rsidR="00624447" w:rsidRPr="00684627" w:rsidRDefault="00624447" w:rsidP="00624447">
      <w:pPr>
        <w:pStyle w:val="Odstavecseseznamem"/>
        <w:spacing w:line="360" w:lineRule="auto"/>
        <w:rPr>
          <w:b/>
          <w:bCs/>
          <w:sz w:val="28"/>
          <w:szCs w:val="28"/>
          <w:u w:val="single"/>
        </w:rPr>
      </w:pPr>
      <w:r w:rsidRPr="00684627">
        <w:rPr>
          <w:b/>
          <w:bCs/>
          <w:sz w:val="28"/>
          <w:szCs w:val="28"/>
          <w:u w:val="single"/>
        </w:rPr>
        <w:t>Procvičení:</w:t>
      </w:r>
    </w:p>
    <w:p w14:paraId="184D5860" w14:textId="77777777" w:rsidR="00624447" w:rsidRDefault="00624447" w:rsidP="00624447">
      <w:pPr>
        <w:pStyle w:val="Odstavecseseznamem"/>
        <w:rPr>
          <w:b/>
          <w:bCs/>
          <w:sz w:val="28"/>
          <w:szCs w:val="28"/>
        </w:rPr>
      </w:pPr>
      <w:r w:rsidRPr="00684627">
        <w:rPr>
          <w:b/>
          <w:bCs/>
          <w:sz w:val="28"/>
          <w:szCs w:val="28"/>
        </w:rPr>
        <w:t>Doplň interpunkci, za větu napiš významový poměr:</w:t>
      </w:r>
    </w:p>
    <w:p w14:paraId="6A440E80" w14:textId="77777777" w:rsidR="00624447" w:rsidRPr="00684627" w:rsidRDefault="00624447" w:rsidP="00624447">
      <w:pPr>
        <w:pStyle w:val="Odstavecseseznamem"/>
        <w:rPr>
          <w:b/>
          <w:bCs/>
          <w:sz w:val="28"/>
          <w:szCs w:val="28"/>
        </w:rPr>
      </w:pPr>
    </w:p>
    <w:p w14:paraId="4FED241C" w14:textId="77777777" w:rsidR="00624447" w:rsidRPr="00C92D6F" w:rsidRDefault="00624447" w:rsidP="00624447">
      <w:pPr>
        <w:pStyle w:val="Odstavecseseznamem"/>
        <w:spacing w:after="0" w:line="360" w:lineRule="auto"/>
        <w:jc w:val="both"/>
        <w:rPr>
          <w:sz w:val="28"/>
          <w:szCs w:val="28"/>
        </w:rPr>
      </w:pPr>
      <w:r w:rsidRPr="00C92D6F">
        <w:rPr>
          <w:sz w:val="28"/>
          <w:szCs w:val="28"/>
        </w:rPr>
        <w:t xml:space="preserve">Dlouhé vlasy mu padaly do </w:t>
      </w:r>
      <w:proofErr w:type="gramStart"/>
      <w:r w:rsidRPr="00C92D6F">
        <w:rPr>
          <w:sz w:val="28"/>
          <w:szCs w:val="28"/>
        </w:rPr>
        <w:t>čela</w:t>
      </w:r>
      <w:proofErr w:type="gramEnd"/>
      <w:r w:rsidRPr="00C92D6F">
        <w:rPr>
          <w:sz w:val="28"/>
          <w:szCs w:val="28"/>
        </w:rPr>
        <w:t xml:space="preserve"> ale Honzík si jich nevšímal. </w:t>
      </w:r>
    </w:p>
    <w:p w14:paraId="578F1751" w14:textId="77777777" w:rsidR="00624447" w:rsidRPr="00C92D6F" w:rsidRDefault="00624447" w:rsidP="00624447">
      <w:pPr>
        <w:pStyle w:val="Odstavecseseznamem"/>
        <w:spacing w:after="0" w:line="360" w:lineRule="auto"/>
        <w:jc w:val="both"/>
        <w:rPr>
          <w:sz w:val="28"/>
          <w:szCs w:val="28"/>
        </w:rPr>
      </w:pPr>
      <w:r w:rsidRPr="00C92D6F">
        <w:rPr>
          <w:sz w:val="28"/>
          <w:szCs w:val="28"/>
        </w:rPr>
        <w:t xml:space="preserve">On nás zklamal ba přímo podvedl. </w:t>
      </w:r>
    </w:p>
    <w:p w14:paraId="277E73C4" w14:textId="77777777" w:rsidR="00624447" w:rsidRPr="00C92D6F" w:rsidRDefault="00624447" w:rsidP="00624447">
      <w:pPr>
        <w:pStyle w:val="Odstavecseseznamem"/>
        <w:spacing w:after="0" w:line="360" w:lineRule="auto"/>
        <w:jc w:val="both"/>
        <w:rPr>
          <w:sz w:val="28"/>
          <w:szCs w:val="28"/>
        </w:rPr>
      </w:pPr>
      <w:r w:rsidRPr="00C92D6F">
        <w:rPr>
          <w:sz w:val="28"/>
          <w:szCs w:val="28"/>
        </w:rPr>
        <w:t xml:space="preserve">Buď mi tykej nebo ti začnu vykat. </w:t>
      </w:r>
    </w:p>
    <w:p w14:paraId="392BEAEA" w14:textId="77777777" w:rsidR="00624447" w:rsidRPr="00C92D6F" w:rsidRDefault="00624447" w:rsidP="00624447">
      <w:pPr>
        <w:pStyle w:val="Odstavecseseznamem"/>
        <w:spacing w:after="0" w:line="360" w:lineRule="auto"/>
        <w:jc w:val="both"/>
        <w:rPr>
          <w:sz w:val="28"/>
          <w:szCs w:val="28"/>
        </w:rPr>
      </w:pPr>
      <w:r w:rsidRPr="00C92D6F">
        <w:rPr>
          <w:sz w:val="28"/>
          <w:szCs w:val="28"/>
        </w:rPr>
        <w:t xml:space="preserve">Uslyšel jsem nějaký </w:t>
      </w:r>
      <w:proofErr w:type="gramStart"/>
      <w:r w:rsidRPr="00C92D6F">
        <w:rPr>
          <w:sz w:val="28"/>
          <w:szCs w:val="28"/>
        </w:rPr>
        <w:t>dusot</w:t>
      </w:r>
      <w:proofErr w:type="gramEnd"/>
      <w:r w:rsidRPr="00C92D6F">
        <w:rPr>
          <w:sz w:val="28"/>
          <w:szCs w:val="28"/>
        </w:rPr>
        <w:t xml:space="preserve"> a tak jsem se otočil.</w:t>
      </w:r>
    </w:p>
    <w:p w14:paraId="64DFDC23" w14:textId="77777777" w:rsidR="00624447" w:rsidRPr="00C92D6F" w:rsidRDefault="00624447" w:rsidP="00624447">
      <w:pPr>
        <w:pStyle w:val="Odstavecseseznamem"/>
        <w:spacing w:after="0" w:line="360" w:lineRule="auto"/>
        <w:jc w:val="both"/>
        <w:rPr>
          <w:sz w:val="28"/>
          <w:szCs w:val="28"/>
        </w:rPr>
      </w:pPr>
      <w:r w:rsidRPr="00C92D6F">
        <w:rPr>
          <w:sz w:val="28"/>
          <w:szCs w:val="28"/>
        </w:rPr>
        <w:t xml:space="preserve">Zašel jsem do </w:t>
      </w:r>
      <w:proofErr w:type="gramStart"/>
      <w:r w:rsidRPr="00C92D6F">
        <w:rPr>
          <w:sz w:val="28"/>
          <w:szCs w:val="28"/>
        </w:rPr>
        <w:t>restaurace</w:t>
      </w:r>
      <w:proofErr w:type="gramEnd"/>
      <w:r w:rsidRPr="00C92D6F">
        <w:rPr>
          <w:sz w:val="28"/>
          <w:szCs w:val="28"/>
        </w:rPr>
        <w:t xml:space="preserve"> neboť jsem měl hlad. </w:t>
      </w:r>
    </w:p>
    <w:p w14:paraId="7B0D0F57" w14:textId="77777777" w:rsidR="00624447" w:rsidRPr="00C92D6F" w:rsidRDefault="00624447" w:rsidP="00624447">
      <w:pPr>
        <w:pStyle w:val="Odstavecseseznamem"/>
        <w:spacing w:after="0" w:line="360" w:lineRule="auto"/>
        <w:jc w:val="both"/>
        <w:rPr>
          <w:sz w:val="28"/>
          <w:szCs w:val="28"/>
        </w:rPr>
      </w:pPr>
      <w:r w:rsidRPr="00C92D6F">
        <w:rPr>
          <w:sz w:val="28"/>
          <w:szCs w:val="28"/>
        </w:rPr>
        <w:t xml:space="preserve">Ráno vstal a vyčistil si zuby. </w:t>
      </w:r>
    </w:p>
    <w:p w14:paraId="3F127AA3" w14:textId="77777777" w:rsidR="00624447" w:rsidRDefault="00624447" w:rsidP="00624447">
      <w:pPr>
        <w:pStyle w:val="Odstavecseseznamem"/>
        <w:spacing w:after="0" w:line="360" w:lineRule="auto"/>
        <w:jc w:val="both"/>
        <w:rPr>
          <w:sz w:val="28"/>
          <w:szCs w:val="28"/>
        </w:rPr>
      </w:pPr>
      <w:r w:rsidRPr="00C92D6F">
        <w:rPr>
          <w:sz w:val="28"/>
          <w:szCs w:val="28"/>
        </w:rPr>
        <w:t xml:space="preserve">Hned sledoval televizi hned si hrál na počítači. </w:t>
      </w:r>
    </w:p>
    <w:p w14:paraId="42F786C6" w14:textId="77777777" w:rsidR="00624447" w:rsidRPr="00C92D6F" w:rsidRDefault="00624447" w:rsidP="00624447">
      <w:pPr>
        <w:pStyle w:val="Odstavecseseznamem"/>
        <w:tabs>
          <w:tab w:val="left" w:pos="7260"/>
        </w:tabs>
        <w:spacing w:after="0" w:line="360" w:lineRule="auto"/>
        <w:jc w:val="both"/>
        <w:rPr>
          <w:sz w:val="28"/>
          <w:szCs w:val="28"/>
        </w:rPr>
      </w:pPr>
      <w:r w:rsidRPr="00C92D6F">
        <w:rPr>
          <w:sz w:val="28"/>
          <w:szCs w:val="28"/>
        </w:rPr>
        <w:t xml:space="preserve">Nepůjčili Janě kolo dokonce se jí vysmáli. </w:t>
      </w:r>
    </w:p>
    <w:p w14:paraId="2CFA1F51" w14:textId="77777777" w:rsidR="00624447" w:rsidRPr="00C92D6F" w:rsidRDefault="00624447" w:rsidP="00624447">
      <w:pPr>
        <w:pStyle w:val="Odstavecseseznamem"/>
        <w:spacing w:after="0" w:line="360" w:lineRule="auto"/>
        <w:jc w:val="both"/>
        <w:rPr>
          <w:sz w:val="28"/>
          <w:szCs w:val="28"/>
        </w:rPr>
      </w:pPr>
      <w:r w:rsidRPr="00C92D6F">
        <w:rPr>
          <w:sz w:val="28"/>
          <w:szCs w:val="28"/>
        </w:rPr>
        <w:t xml:space="preserve">Odešel před </w:t>
      </w:r>
      <w:proofErr w:type="gramStart"/>
      <w:r w:rsidRPr="00C92D6F">
        <w:rPr>
          <w:sz w:val="28"/>
          <w:szCs w:val="28"/>
        </w:rPr>
        <w:t>hodinou</w:t>
      </w:r>
      <w:proofErr w:type="gramEnd"/>
      <w:r w:rsidRPr="00C92D6F">
        <w:rPr>
          <w:sz w:val="28"/>
          <w:szCs w:val="28"/>
        </w:rPr>
        <w:t xml:space="preserve"> avšak doma ještě není. </w:t>
      </w:r>
    </w:p>
    <w:p w14:paraId="1290218C" w14:textId="77777777" w:rsidR="00624447" w:rsidRDefault="00624447" w:rsidP="00624447">
      <w:pPr>
        <w:pStyle w:val="Odstavecseseznamem"/>
        <w:spacing w:after="0" w:line="360" w:lineRule="auto"/>
        <w:jc w:val="both"/>
        <w:rPr>
          <w:sz w:val="28"/>
          <w:szCs w:val="28"/>
        </w:rPr>
      </w:pPr>
      <w:r w:rsidRPr="00C92D6F">
        <w:rPr>
          <w:sz w:val="28"/>
          <w:szCs w:val="28"/>
        </w:rPr>
        <w:t xml:space="preserve">Máš naspěch nebo na mě můžeš před školou chvíli počkat? </w:t>
      </w:r>
    </w:p>
    <w:p w14:paraId="3E63B766" w14:textId="77777777" w:rsidR="00624447" w:rsidRDefault="00624447" w:rsidP="00624447">
      <w:pPr>
        <w:pStyle w:val="Odstavecseseznamem"/>
        <w:spacing w:after="0" w:line="360" w:lineRule="auto"/>
        <w:jc w:val="both"/>
        <w:rPr>
          <w:sz w:val="28"/>
          <w:szCs w:val="28"/>
        </w:rPr>
      </w:pPr>
    </w:p>
    <w:p w14:paraId="40353A57" w14:textId="77777777" w:rsidR="0007298F" w:rsidRPr="006B0627" w:rsidRDefault="0007298F" w:rsidP="006B0627">
      <w:pPr>
        <w:pStyle w:val="Odstavecseseznamem"/>
        <w:rPr>
          <w:sz w:val="28"/>
          <w:szCs w:val="28"/>
        </w:rPr>
      </w:pPr>
    </w:p>
    <w:sectPr w:rsidR="0007298F" w:rsidRPr="006B0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0300"/>
    <w:multiLevelType w:val="hybridMultilevel"/>
    <w:tmpl w:val="679C41E6"/>
    <w:lvl w:ilvl="0" w:tplc="B1CA1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5A97"/>
    <w:multiLevelType w:val="hybridMultilevel"/>
    <w:tmpl w:val="66206AB8"/>
    <w:lvl w:ilvl="0" w:tplc="FBA0C1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517B8"/>
    <w:multiLevelType w:val="hybridMultilevel"/>
    <w:tmpl w:val="6D9ED152"/>
    <w:lvl w:ilvl="0" w:tplc="F4727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19C5"/>
    <w:multiLevelType w:val="hybridMultilevel"/>
    <w:tmpl w:val="430222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98741D"/>
    <w:multiLevelType w:val="hybridMultilevel"/>
    <w:tmpl w:val="3DD68984"/>
    <w:lvl w:ilvl="0" w:tplc="5EA43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262360"/>
    <w:multiLevelType w:val="hybridMultilevel"/>
    <w:tmpl w:val="C978A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768760">
    <w:abstractNumId w:val="5"/>
  </w:num>
  <w:num w:numId="2" w16cid:durableId="135222280">
    <w:abstractNumId w:val="4"/>
  </w:num>
  <w:num w:numId="3" w16cid:durableId="290289978">
    <w:abstractNumId w:val="3"/>
  </w:num>
  <w:num w:numId="4" w16cid:durableId="1156653133">
    <w:abstractNumId w:val="0"/>
  </w:num>
  <w:num w:numId="5" w16cid:durableId="1793328127">
    <w:abstractNumId w:val="2"/>
  </w:num>
  <w:num w:numId="6" w16cid:durableId="1966504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2C"/>
    <w:rsid w:val="0007298F"/>
    <w:rsid w:val="00133D86"/>
    <w:rsid w:val="001720B2"/>
    <w:rsid w:val="001D0298"/>
    <w:rsid w:val="00237FBB"/>
    <w:rsid w:val="00290964"/>
    <w:rsid w:val="003E4342"/>
    <w:rsid w:val="0055555D"/>
    <w:rsid w:val="005B374B"/>
    <w:rsid w:val="00624447"/>
    <w:rsid w:val="00684627"/>
    <w:rsid w:val="006B0627"/>
    <w:rsid w:val="0076362C"/>
    <w:rsid w:val="007B34F9"/>
    <w:rsid w:val="007F4D7E"/>
    <w:rsid w:val="00962E4B"/>
    <w:rsid w:val="00A74275"/>
    <w:rsid w:val="00AE179C"/>
    <w:rsid w:val="00AE701F"/>
    <w:rsid w:val="00C92D6F"/>
    <w:rsid w:val="00D16C6B"/>
    <w:rsid w:val="00DE1B5F"/>
    <w:rsid w:val="00EA4B1D"/>
    <w:rsid w:val="00ED6296"/>
    <w:rsid w:val="00F00AE3"/>
    <w:rsid w:val="00F7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F5FC"/>
  <w15:docId w15:val="{7F05B14E-2795-4116-9B97-ED3826D2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13</cp:revision>
  <dcterms:created xsi:type="dcterms:W3CDTF">2025-06-01T19:23:00Z</dcterms:created>
  <dcterms:modified xsi:type="dcterms:W3CDTF">2025-06-01T19:46:00Z</dcterms:modified>
</cp:coreProperties>
</file>