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31207" w14:textId="1ADDA212" w:rsidR="00322350" w:rsidRPr="00322350" w:rsidRDefault="00322350" w:rsidP="00CE5E0C">
      <w:pPr>
        <w:jc w:val="center"/>
        <w:rPr>
          <w:b/>
          <w:u w:val="single"/>
        </w:rPr>
      </w:pPr>
      <w:r w:rsidRPr="00322350">
        <w:rPr>
          <w:b/>
          <w:u w:val="single"/>
        </w:rPr>
        <w:t>Výsledky revoluce 1848 v habsburské monarchii</w:t>
      </w:r>
    </w:p>
    <w:p w14:paraId="79DE2B20" w14:textId="77777777" w:rsidR="00322350" w:rsidRDefault="00322350" w:rsidP="00322350">
      <w:r>
        <w:t>Slovanský sjezd v červnu 1848 v Praze</w:t>
      </w:r>
    </w:p>
    <w:p w14:paraId="5B29620F" w14:textId="12491036" w:rsidR="00322350" w:rsidRDefault="00322350" w:rsidP="00322350">
      <w:pPr>
        <w:pStyle w:val="Odstavecseseznamem"/>
        <w:numPr>
          <w:ilvl w:val="0"/>
          <w:numId w:val="2"/>
        </w:numPr>
      </w:pPr>
      <w:r>
        <w:t>požadavek zachování habsburské monarchie, ale proměna na stát rovnoprávných národů</w:t>
      </w:r>
    </w:p>
    <w:p w14:paraId="5DA3C7F8" w14:textId="4289496D" w:rsidR="00322350" w:rsidRDefault="00322350" w:rsidP="00322350">
      <w:pPr>
        <w:pStyle w:val="Odstavecseseznamem"/>
        <w:numPr>
          <w:ilvl w:val="0"/>
          <w:numId w:val="2"/>
        </w:numPr>
      </w:pPr>
      <w:r>
        <w:t xml:space="preserve">sjezd přerušen boji mezi studenty a armádou – </w:t>
      </w:r>
      <w:r w:rsidRPr="00322350">
        <w:rPr>
          <w:b/>
        </w:rPr>
        <w:t>12.6. 1848</w:t>
      </w:r>
      <w:r>
        <w:t xml:space="preserve"> se pokojná demonstrace změní v bitvu </w:t>
      </w:r>
    </w:p>
    <w:p w14:paraId="6F3B4BDC" w14:textId="5B2729ED" w:rsidR="00322350" w:rsidRPr="001E08B4" w:rsidRDefault="00322350" w:rsidP="00322350">
      <w:pPr>
        <w:pStyle w:val="Odstavecseseznamem"/>
        <w:numPr>
          <w:ilvl w:val="0"/>
          <w:numId w:val="2"/>
        </w:numPr>
      </w:pPr>
      <w:r>
        <w:t xml:space="preserve">revoluce potlačena generálem </w:t>
      </w:r>
      <w:r w:rsidRPr="001E08B4">
        <w:rPr>
          <w:b/>
          <w:bCs/>
        </w:rPr>
        <w:t>Windischgrätze</w:t>
      </w:r>
      <w:r>
        <w:rPr>
          <w:b/>
          <w:bCs/>
        </w:rPr>
        <w:t>m</w:t>
      </w:r>
    </w:p>
    <w:p w14:paraId="50DA1DCC" w14:textId="619B227A" w:rsidR="00322350" w:rsidRPr="001E08B4" w:rsidRDefault="00322350" w:rsidP="00322350">
      <w:pPr>
        <w:pStyle w:val="Odstavecseseznamem"/>
        <w:numPr>
          <w:ilvl w:val="0"/>
          <w:numId w:val="2"/>
        </w:numPr>
      </w:pPr>
      <w:r w:rsidRPr="00322350">
        <w:rPr>
          <w:bCs/>
        </w:rPr>
        <w:t>povstání vedou studenti</w:t>
      </w:r>
      <w:r>
        <w:rPr>
          <w:b/>
          <w:bCs/>
        </w:rPr>
        <w:t xml:space="preserve"> a radikální politici </w:t>
      </w:r>
      <w:r>
        <w:rPr>
          <w:b/>
          <w:bCs/>
          <w:sz w:val="24"/>
        </w:rPr>
        <w:t>(M. Frič)</w:t>
      </w:r>
    </w:p>
    <w:p w14:paraId="5AB60415" w14:textId="47379A70" w:rsidR="00322350" w:rsidRPr="001E08B4" w:rsidRDefault="00322350" w:rsidP="00322350">
      <w:pPr>
        <w:pStyle w:val="Odstavecseseznamem"/>
        <w:numPr>
          <w:ilvl w:val="0"/>
          <w:numId w:val="2"/>
        </w:numPr>
      </w:pPr>
      <w:r>
        <w:rPr>
          <w:b/>
          <w:bCs/>
        </w:rPr>
        <w:t xml:space="preserve">Umírnění politici (F. Palacký) </w:t>
      </w:r>
      <w:r w:rsidRPr="00322350">
        <w:rPr>
          <w:bCs/>
        </w:rPr>
        <w:t>se od revoluce distancovali</w:t>
      </w:r>
    </w:p>
    <w:p w14:paraId="13C785D4" w14:textId="77777777" w:rsidR="00322350" w:rsidRDefault="00322350" w:rsidP="00322350"/>
    <w:p w14:paraId="6865D494" w14:textId="77777777" w:rsidR="00322350" w:rsidRPr="00322350" w:rsidRDefault="00322350" w:rsidP="00322350">
      <w:pPr>
        <w:rPr>
          <w:u w:val="single"/>
        </w:rPr>
      </w:pPr>
      <w:r w:rsidRPr="00322350">
        <w:rPr>
          <w:u w:val="single"/>
        </w:rPr>
        <w:t>Výsledky revoluce:</w:t>
      </w:r>
    </w:p>
    <w:p w14:paraId="2599254F" w14:textId="2BE4BAC7" w:rsidR="00322350" w:rsidRDefault="00322350" w:rsidP="00322350">
      <w:pPr>
        <w:pStyle w:val="Odstavecseseznamem"/>
        <w:numPr>
          <w:ilvl w:val="0"/>
          <w:numId w:val="3"/>
        </w:numPr>
      </w:pPr>
      <w:r>
        <w:t>zrušení roboty</w:t>
      </w:r>
    </w:p>
    <w:p w14:paraId="7F38FE9E" w14:textId="7AAE3F2A" w:rsidR="00322350" w:rsidRDefault="00322350" w:rsidP="00322350">
      <w:pPr>
        <w:pStyle w:val="Odstavecseseznamem"/>
        <w:numPr>
          <w:ilvl w:val="0"/>
          <w:numId w:val="3"/>
        </w:numPr>
      </w:pPr>
      <w:r>
        <w:t>abdikace Ferdinanda I.</w:t>
      </w:r>
    </w:p>
    <w:p w14:paraId="488CF912" w14:textId="40608B6C" w:rsidR="00322350" w:rsidRDefault="00322350" w:rsidP="00322350">
      <w:pPr>
        <w:pStyle w:val="Odstavecseseznamem"/>
        <w:numPr>
          <w:ilvl w:val="0"/>
          <w:numId w:val="3"/>
        </w:numPr>
      </w:pPr>
      <w:r>
        <w:t>nástup mladičkého Františka Josefa I.</w:t>
      </w:r>
    </w:p>
    <w:p w14:paraId="633C032D" w14:textId="745480EB" w:rsidR="00322350" w:rsidRDefault="00322350" w:rsidP="00322350">
      <w:pPr>
        <w:pStyle w:val="Odstavecseseznamem"/>
        <w:numPr>
          <w:ilvl w:val="0"/>
          <w:numId w:val="3"/>
        </w:numPr>
      </w:pPr>
      <w:r>
        <w:t>obnova absolutismu</w:t>
      </w:r>
    </w:p>
    <w:p w14:paraId="1052B4CF" w14:textId="40C4FA64" w:rsidR="00322350" w:rsidRDefault="00322350" w:rsidP="00322350">
      <w:pPr>
        <w:pStyle w:val="Odstavecseseznamem"/>
        <w:numPr>
          <w:ilvl w:val="0"/>
          <w:numId w:val="3"/>
        </w:numPr>
      </w:pPr>
      <w:r>
        <w:t>kancléř Alexandr Bach</w:t>
      </w:r>
    </w:p>
    <w:p w14:paraId="483A265A" w14:textId="213A345E" w:rsidR="00322350" w:rsidRPr="00447041" w:rsidRDefault="00322350" w:rsidP="007D0088">
      <w:pPr>
        <w:pStyle w:val="Odstavecseseznamem"/>
        <w:numPr>
          <w:ilvl w:val="0"/>
          <w:numId w:val="3"/>
        </w:numPr>
      </w:pPr>
      <w:r>
        <w:t>K.H. Borovský musel odejít do exilu</w:t>
      </w:r>
    </w:p>
    <w:sectPr w:rsidR="00322350" w:rsidRPr="00447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6505B"/>
    <w:multiLevelType w:val="hybridMultilevel"/>
    <w:tmpl w:val="F4642C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D7CBC"/>
    <w:multiLevelType w:val="hybridMultilevel"/>
    <w:tmpl w:val="F9A84D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4640B"/>
    <w:multiLevelType w:val="hybridMultilevel"/>
    <w:tmpl w:val="30267AB4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777865834">
    <w:abstractNumId w:val="1"/>
  </w:num>
  <w:num w:numId="2" w16cid:durableId="2044749982">
    <w:abstractNumId w:val="0"/>
  </w:num>
  <w:num w:numId="3" w16cid:durableId="233972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A6"/>
    <w:rsid w:val="00156C34"/>
    <w:rsid w:val="001D0EFD"/>
    <w:rsid w:val="001E08B4"/>
    <w:rsid w:val="00322350"/>
    <w:rsid w:val="00373576"/>
    <w:rsid w:val="00447041"/>
    <w:rsid w:val="00483A21"/>
    <w:rsid w:val="007D0088"/>
    <w:rsid w:val="008447B2"/>
    <w:rsid w:val="008C12F0"/>
    <w:rsid w:val="00BE65A6"/>
    <w:rsid w:val="00CE5E0C"/>
    <w:rsid w:val="00D970AD"/>
    <w:rsid w:val="00DF25E3"/>
    <w:rsid w:val="00E718D2"/>
    <w:rsid w:val="00F062A0"/>
    <w:rsid w:val="00FE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9563"/>
  <w15:docId w15:val="{D0769CCC-F3D8-4B27-BAE1-977E5542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47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2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Pavlíková, Radka</dc:creator>
  <cp:keywords/>
  <dc:description/>
  <cp:lastModifiedBy>Pavlíková, Radka</cp:lastModifiedBy>
  <cp:revision>3</cp:revision>
  <cp:lastPrinted>2022-02-22T13:17:00Z</cp:lastPrinted>
  <dcterms:created xsi:type="dcterms:W3CDTF">2025-03-10T13:28:00Z</dcterms:created>
  <dcterms:modified xsi:type="dcterms:W3CDTF">2025-03-10T13:28:00Z</dcterms:modified>
</cp:coreProperties>
</file>