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A" w:rsidRPr="00687B87" w:rsidRDefault="00E20F3F" w:rsidP="00E20F3F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87B87">
        <w:rPr>
          <w:b/>
          <w:sz w:val="28"/>
          <w:szCs w:val="28"/>
          <w:u w:val="single"/>
        </w:rPr>
        <w:t>Světová válka –</w:t>
      </w:r>
      <w:bookmarkStart w:id="0" w:name="_GoBack"/>
      <w:bookmarkEnd w:id="0"/>
      <w:r w:rsidRPr="00687B87">
        <w:rPr>
          <w:b/>
          <w:sz w:val="28"/>
          <w:szCs w:val="28"/>
          <w:u w:val="single"/>
        </w:rPr>
        <w:t xml:space="preserve"> příčiny a záminka</w:t>
      </w:r>
    </w:p>
    <w:p w:rsidR="00E20F3F" w:rsidRPr="00687B87" w:rsidRDefault="00E20F3F" w:rsidP="00634DB3">
      <w:pPr>
        <w:rPr>
          <w:b/>
          <w:sz w:val="24"/>
          <w:szCs w:val="24"/>
          <w:u w:val="single"/>
        </w:rPr>
      </w:pPr>
      <w:r w:rsidRPr="00687B87">
        <w:rPr>
          <w:b/>
          <w:sz w:val="24"/>
          <w:szCs w:val="24"/>
          <w:u w:val="single"/>
        </w:rPr>
        <w:t xml:space="preserve">Nová </w:t>
      </w:r>
      <w:r w:rsidR="00634DB3" w:rsidRPr="00687B87">
        <w:rPr>
          <w:b/>
          <w:sz w:val="24"/>
          <w:szCs w:val="24"/>
          <w:u w:val="single"/>
        </w:rPr>
        <w:t>spojenectví</w:t>
      </w:r>
    </w:p>
    <w:p w:rsidR="00E20F3F" w:rsidRPr="00687B87" w:rsidRDefault="00634DB3" w:rsidP="00634DB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87B87">
        <w:rPr>
          <w:sz w:val="24"/>
          <w:szCs w:val="24"/>
        </w:rPr>
        <w:t>n</w:t>
      </w:r>
      <w:r w:rsidR="00E20F3F" w:rsidRPr="00687B87">
        <w:rPr>
          <w:sz w:val="24"/>
          <w:szCs w:val="24"/>
        </w:rPr>
        <w:t>a po</w:t>
      </w:r>
      <w:r w:rsidRPr="00687B87">
        <w:rPr>
          <w:sz w:val="24"/>
          <w:szCs w:val="24"/>
        </w:rPr>
        <w:t>č</w:t>
      </w:r>
      <w:r w:rsidR="00E20F3F" w:rsidRPr="00687B87">
        <w:rPr>
          <w:sz w:val="24"/>
          <w:szCs w:val="24"/>
        </w:rPr>
        <w:t xml:space="preserve">átku 20. </w:t>
      </w:r>
      <w:r w:rsidRPr="00687B87">
        <w:rPr>
          <w:sz w:val="24"/>
          <w:szCs w:val="24"/>
        </w:rPr>
        <w:t>s</w:t>
      </w:r>
      <w:r w:rsidR="00E20F3F" w:rsidRPr="00687B87">
        <w:rPr>
          <w:sz w:val="24"/>
          <w:szCs w:val="24"/>
        </w:rPr>
        <w:t>toletí zhoršení vztahů mezi evropskými státy</w:t>
      </w:r>
    </w:p>
    <w:p w:rsidR="00E20F3F" w:rsidRPr="00687B87" w:rsidRDefault="00E20F3F" w:rsidP="00634DB3">
      <w:pPr>
        <w:ind w:left="708" w:firstLine="708"/>
        <w:rPr>
          <w:sz w:val="24"/>
          <w:szCs w:val="24"/>
        </w:rPr>
      </w:pPr>
      <w:r w:rsidRPr="00687B87">
        <w:rPr>
          <w:sz w:val="24"/>
          <w:szCs w:val="24"/>
        </w:rPr>
        <w:t>→</w:t>
      </w:r>
      <w:r w:rsidR="00634DB3" w:rsidRPr="00687B87">
        <w:rPr>
          <w:sz w:val="24"/>
          <w:szCs w:val="24"/>
        </w:rPr>
        <w:t xml:space="preserve"> nerovnoměrný</w:t>
      </w:r>
      <w:r w:rsidRPr="00687B87">
        <w:rPr>
          <w:sz w:val="24"/>
          <w:szCs w:val="24"/>
        </w:rPr>
        <w:t xml:space="preserve"> hospodářský vývoj</w:t>
      </w:r>
    </w:p>
    <w:p w:rsidR="00E20F3F" w:rsidRPr="00687B87" w:rsidRDefault="00634DB3" w:rsidP="00634DB3">
      <w:pPr>
        <w:ind w:left="708" w:firstLine="708"/>
        <w:rPr>
          <w:sz w:val="24"/>
          <w:szCs w:val="24"/>
        </w:rPr>
      </w:pPr>
      <w:r w:rsidRPr="00687B87">
        <w:rPr>
          <w:sz w:val="24"/>
          <w:szCs w:val="24"/>
        </w:rPr>
        <w:t>→</w:t>
      </w:r>
      <w:r w:rsidRPr="00687B87">
        <w:rPr>
          <w:sz w:val="24"/>
          <w:szCs w:val="24"/>
        </w:rPr>
        <w:t xml:space="preserve"> s</w:t>
      </w:r>
      <w:r w:rsidR="00E20F3F" w:rsidRPr="00687B87">
        <w:rPr>
          <w:sz w:val="24"/>
          <w:szCs w:val="24"/>
        </w:rPr>
        <w:t>pory o kolonie</w:t>
      </w:r>
    </w:p>
    <w:p w:rsidR="00E20F3F" w:rsidRPr="00687B87" w:rsidRDefault="00634DB3" w:rsidP="00634DB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87B87">
        <w:rPr>
          <w:sz w:val="24"/>
          <w:szCs w:val="24"/>
        </w:rPr>
        <w:t>v</w:t>
      </w:r>
      <w:r w:rsidR="00E20F3F" w:rsidRPr="00687B87">
        <w:rPr>
          <w:sz w:val="24"/>
          <w:szCs w:val="24"/>
        </w:rPr>
        <w:t>znik spojenectví pro případ války</w:t>
      </w:r>
    </w:p>
    <w:p w:rsidR="00E20F3F" w:rsidRPr="00687B87" w:rsidRDefault="00E20F3F" w:rsidP="00634DB3">
      <w:pPr>
        <w:ind w:left="708" w:firstLine="708"/>
        <w:rPr>
          <w:sz w:val="24"/>
          <w:szCs w:val="24"/>
        </w:rPr>
      </w:pPr>
      <w:r w:rsidRPr="00687B87">
        <w:rPr>
          <w:b/>
          <w:sz w:val="24"/>
          <w:szCs w:val="24"/>
          <w:u w:val="single"/>
        </w:rPr>
        <w:t>Trojspolek</w:t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b/>
          <w:sz w:val="24"/>
          <w:szCs w:val="24"/>
          <w:u w:val="single"/>
        </w:rPr>
        <w:t>Trojdohoda</w:t>
      </w:r>
    </w:p>
    <w:p w:rsidR="00E20F3F" w:rsidRPr="00687B87" w:rsidRDefault="00E20F3F" w:rsidP="00634DB3">
      <w:pPr>
        <w:ind w:left="708" w:firstLine="708"/>
        <w:rPr>
          <w:sz w:val="24"/>
          <w:szCs w:val="24"/>
        </w:rPr>
      </w:pPr>
      <w:r w:rsidRPr="00687B87">
        <w:rPr>
          <w:sz w:val="24"/>
          <w:szCs w:val="24"/>
        </w:rPr>
        <w:t>Německo</w:t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  <w:t>Velká Británie</w:t>
      </w:r>
    </w:p>
    <w:p w:rsidR="00E20F3F" w:rsidRPr="00687B87" w:rsidRDefault="00E20F3F" w:rsidP="00634DB3">
      <w:pPr>
        <w:ind w:left="708" w:firstLine="708"/>
        <w:rPr>
          <w:sz w:val="24"/>
          <w:szCs w:val="24"/>
        </w:rPr>
      </w:pPr>
      <w:r w:rsidRPr="00687B87">
        <w:rPr>
          <w:sz w:val="24"/>
          <w:szCs w:val="24"/>
        </w:rPr>
        <w:t>Rakousko – Uhersko</w:t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  <w:t>Francie</w:t>
      </w:r>
    </w:p>
    <w:p w:rsidR="00E20F3F" w:rsidRPr="00687B87" w:rsidRDefault="00E20F3F" w:rsidP="00634DB3">
      <w:pPr>
        <w:ind w:left="1416"/>
        <w:rPr>
          <w:sz w:val="24"/>
          <w:szCs w:val="24"/>
        </w:rPr>
      </w:pPr>
      <w:r w:rsidRPr="00687B87">
        <w:rPr>
          <w:sz w:val="24"/>
          <w:szCs w:val="24"/>
        </w:rPr>
        <w:t>Itálie</w:t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</w:r>
      <w:r w:rsidRPr="00687B87">
        <w:rPr>
          <w:sz w:val="24"/>
          <w:szCs w:val="24"/>
        </w:rPr>
        <w:tab/>
        <w:t>Rusko</w:t>
      </w:r>
    </w:p>
    <w:sectPr w:rsidR="00E20F3F" w:rsidRPr="0068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F21"/>
    <w:multiLevelType w:val="hybridMultilevel"/>
    <w:tmpl w:val="B1605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B7456"/>
    <w:multiLevelType w:val="hybridMultilevel"/>
    <w:tmpl w:val="04F8DA52"/>
    <w:lvl w:ilvl="0" w:tplc="8870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3F"/>
    <w:rsid w:val="00290964"/>
    <w:rsid w:val="003E4342"/>
    <w:rsid w:val="00634DB3"/>
    <w:rsid w:val="00687B87"/>
    <w:rsid w:val="00E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3</cp:revision>
  <dcterms:created xsi:type="dcterms:W3CDTF">2022-09-12T21:25:00Z</dcterms:created>
  <dcterms:modified xsi:type="dcterms:W3CDTF">2022-09-12T21:30:00Z</dcterms:modified>
</cp:coreProperties>
</file>