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28" w:rsidRDefault="007B0CC7" w:rsidP="007B0CC7">
      <w:pPr>
        <w:pStyle w:val="Odstavecseseznamem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B0CC7">
        <w:rPr>
          <w:b/>
          <w:sz w:val="28"/>
          <w:szCs w:val="28"/>
          <w:u w:val="single"/>
        </w:rPr>
        <w:t xml:space="preserve">Nástup Habsburků na český trůn </w:t>
      </w:r>
      <w:r>
        <w:rPr>
          <w:b/>
          <w:sz w:val="28"/>
          <w:szCs w:val="28"/>
          <w:u w:val="single"/>
        </w:rPr>
        <w:t>–</w:t>
      </w:r>
      <w:r w:rsidRPr="007B0CC7">
        <w:rPr>
          <w:b/>
          <w:sz w:val="28"/>
          <w:szCs w:val="28"/>
          <w:u w:val="single"/>
        </w:rPr>
        <w:t xml:space="preserve"> zápis</w:t>
      </w:r>
    </w:p>
    <w:p w:rsidR="007B0CC7" w:rsidRDefault="007B0CC7" w:rsidP="007B0CC7">
      <w:pPr>
        <w:pStyle w:val="Odstavecseseznamem"/>
        <w:jc w:val="center"/>
        <w:rPr>
          <w:b/>
          <w:sz w:val="28"/>
          <w:szCs w:val="28"/>
          <w:u w:val="single"/>
        </w:rPr>
      </w:pPr>
    </w:p>
    <w:p w:rsidR="007B0CC7" w:rsidRDefault="00AF10BA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1526 – vymírá rod Jagellonců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="00AF10BA">
        <w:rPr>
          <w:sz w:val="28"/>
          <w:szCs w:val="28"/>
        </w:rPr>
        <w:t xml:space="preserve">eskými stavy zvolen </w:t>
      </w:r>
      <w:r w:rsidR="00AF10BA" w:rsidRPr="00992AD1">
        <w:rPr>
          <w:b/>
          <w:sz w:val="28"/>
          <w:szCs w:val="28"/>
        </w:rPr>
        <w:t>Ferdinand Habsburský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AF10BA">
        <w:rPr>
          <w:sz w:val="28"/>
          <w:szCs w:val="28"/>
        </w:rPr>
        <w:t>anželka Anna Jagellonská (sestra zemřelého Ludvíka)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F10BA">
        <w:rPr>
          <w:sz w:val="28"/>
          <w:szCs w:val="28"/>
        </w:rPr>
        <w:t>lib dodržovat náboženské svobody a politické poměry (pravomoc stavů)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AF10BA">
        <w:rPr>
          <w:sz w:val="28"/>
          <w:szCs w:val="28"/>
        </w:rPr>
        <w:t>isk uherské koruny – vytvoření česko-rakousko- uherského soustátí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F10BA">
        <w:rPr>
          <w:sz w:val="28"/>
          <w:szCs w:val="28"/>
        </w:rPr>
        <w:t>naha omezit moc stavů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F10BA">
        <w:rPr>
          <w:sz w:val="28"/>
          <w:szCs w:val="28"/>
        </w:rPr>
        <w:t>ídlo ve Vídni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F10BA">
        <w:rPr>
          <w:sz w:val="28"/>
          <w:szCs w:val="28"/>
        </w:rPr>
        <w:t>ám katolík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F10BA">
        <w:rPr>
          <w:sz w:val="28"/>
          <w:szCs w:val="28"/>
        </w:rPr>
        <w:t>ozval do Prahy jezuitský řád</w:t>
      </w:r>
    </w:p>
    <w:p w:rsidR="00AF10BA" w:rsidRDefault="00992AD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AF10BA">
        <w:rPr>
          <w:sz w:val="28"/>
          <w:szCs w:val="28"/>
        </w:rPr>
        <w:t>enesance v českých zemích – Belvedér, letohrádek Hvězda</w:t>
      </w:r>
    </w:p>
    <w:p w:rsidR="008861E4" w:rsidRDefault="008861E4" w:rsidP="007B0CC7">
      <w:pPr>
        <w:pStyle w:val="Odstavecseseznamem"/>
        <w:rPr>
          <w:sz w:val="28"/>
          <w:szCs w:val="28"/>
        </w:rPr>
      </w:pPr>
    </w:p>
    <w:p w:rsidR="008861E4" w:rsidRPr="00992AD1" w:rsidRDefault="008861E4" w:rsidP="007B0CC7">
      <w:pPr>
        <w:pStyle w:val="Odstavecseseznamem"/>
        <w:rPr>
          <w:b/>
          <w:sz w:val="28"/>
          <w:szCs w:val="28"/>
        </w:rPr>
      </w:pPr>
      <w:r w:rsidRPr="00992AD1">
        <w:rPr>
          <w:b/>
          <w:sz w:val="28"/>
          <w:szCs w:val="28"/>
        </w:rPr>
        <w:t>Maxmilián II.</w:t>
      </w:r>
    </w:p>
    <w:p w:rsidR="008861E4" w:rsidRDefault="00992AD1" w:rsidP="00992AD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8861E4">
        <w:rPr>
          <w:sz w:val="28"/>
          <w:szCs w:val="28"/>
        </w:rPr>
        <w:t>mířlivější vůči evangelíkům</w:t>
      </w:r>
    </w:p>
    <w:p w:rsidR="008861E4" w:rsidRDefault="008861E4" w:rsidP="00992AD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992AD1">
        <w:rPr>
          <w:i/>
          <w:sz w:val="28"/>
          <w:szCs w:val="28"/>
        </w:rPr>
        <w:t>Česká konfese</w:t>
      </w:r>
      <w:r>
        <w:rPr>
          <w:sz w:val="28"/>
          <w:szCs w:val="28"/>
        </w:rPr>
        <w:t xml:space="preserve"> – společné vyznání víry českých evangelíků – ústní slib, že bude tolerována</w:t>
      </w:r>
    </w:p>
    <w:p w:rsidR="00AF10BA" w:rsidRDefault="00AF10BA" w:rsidP="007B0CC7">
      <w:pPr>
        <w:pStyle w:val="Odstavecseseznamem"/>
        <w:rPr>
          <w:sz w:val="28"/>
          <w:szCs w:val="28"/>
        </w:rPr>
      </w:pPr>
    </w:p>
    <w:p w:rsidR="00AF10BA" w:rsidRDefault="00AF10BA" w:rsidP="007B0CC7">
      <w:pPr>
        <w:pStyle w:val="Odstavecseseznamem"/>
        <w:rPr>
          <w:sz w:val="28"/>
          <w:szCs w:val="28"/>
        </w:rPr>
      </w:pPr>
    </w:p>
    <w:p w:rsidR="00AF10BA" w:rsidRPr="007B0CC7" w:rsidRDefault="00AF10BA" w:rsidP="007B0CC7">
      <w:pPr>
        <w:pStyle w:val="Odstavecseseznamem"/>
        <w:rPr>
          <w:sz w:val="28"/>
          <w:szCs w:val="28"/>
        </w:rPr>
      </w:pPr>
    </w:p>
    <w:sectPr w:rsidR="00AF10BA" w:rsidRPr="007B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81A"/>
    <w:multiLevelType w:val="hybridMultilevel"/>
    <w:tmpl w:val="BF76C9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233C7"/>
    <w:multiLevelType w:val="hybridMultilevel"/>
    <w:tmpl w:val="CACA4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122D1"/>
    <w:multiLevelType w:val="hybridMultilevel"/>
    <w:tmpl w:val="09D23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84"/>
    <w:rsid w:val="00277828"/>
    <w:rsid w:val="00290964"/>
    <w:rsid w:val="003E4342"/>
    <w:rsid w:val="004D0484"/>
    <w:rsid w:val="007B0CC7"/>
    <w:rsid w:val="008861E4"/>
    <w:rsid w:val="00992AD1"/>
    <w:rsid w:val="009A0BFD"/>
    <w:rsid w:val="00AF10BA"/>
    <w:rsid w:val="00B10A64"/>
    <w:rsid w:val="00C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2021-06-10T19:52:00Z</dcterms:created>
  <dcterms:modified xsi:type="dcterms:W3CDTF">2021-06-10T19:52:00Z</dcterms:modified>
</cp:coreProperties>
</file>