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3B585" w14:textId="1A38B398" w:rsidR="00961A57" w:rsidRPr="008D7B38" w:rsidRDefault="003735E4" w:rsidP="008D7B38">
      <w:pPr>
        <w:jc w:val="center"/>
        <w:rPr>
          <w:b/>
          <w:sz w:val="28"/>
          <w:szCs w:val="28"/>
          <w:u w:val="single"/>
        </w:rPr>
      </w:pPr>
      <w:r w:rsidRPr="008D7B38">
        <w:rPr>
          <w:b/>
          <w:sz w:val="28"/>
          <w:szCs w:val="28"/>
          <w:u w:val="single"/>
        </w:rPr>
        <w:t>Klasicismus – zápis</w:t>
      </w:r>
    </w:p>
    <w:p w14:paraId="1B67AF72" w14:textId="77777777" w:rsidR="0094698D" w:rsidRPr="008D7B38" w:rsidRDefault="008D7B38" w:rsidP="008D7B3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94698D" w:rsidRPr="008D7B38">
        <w:rPr>
          <w:sz w:val="28"/>
          <w:szCs w:val="28"/>
        </w:rPr>
        <w:t>řelom 18./19.století</w:t>
      </w:r>
    </w:p>
    <w:p w14:paraId="73C27344" w14:textId="77777777" w:rsidR="0094698D" w:rsidRPr="008D7B38" w:rsidRDefault="008D7B38" w:rsidP="008D7B3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94698D" w:rsidRPr="008D7B38">
        <w:rPr>
          <w:sz w:val="28"/>
          <w:szCs w:val="28"/>
        </w:rPr>
        <w:t>nspirace</w:t>
      </w:r>
      <w:r>
        <w:rPr>
          <w:sz w:val="28"/>
          <w:szCs w:val="28"/>
        </w:rPr>
        <w:t xml:space="preserve"> </w:t>
      </w:r>
      <w:r w:rsidR="0094698D" w:rsidRPr="008D7B38">
        <w:rPr>
          <w:sz w:val="28"/>
          <w:szCs w:val="28"/>
        </w:rPr>
        <w:t>antikou</w:t>
      </w:r>
      <w:r w:rsidR="00B65C69">
        <w:rPr>
          <w:sz w:val="28"/>
          <w:szCs w:val="28"/>
        </w:rPr>
        <w:t xml:space="preserve"> </w:t>
      </w:r>
      <w:r w:rsidR="0094698D" w:rsidRPr="008D7B38">
        <w:rPr>
          <w:sz w:val="28"/>
          <w:szCs w:val="28"/>
        </w:rPr>
        <w:t>(klasickým slohem)</w:t>
      </w:r>
    </w:p>
    <w:p w14:paraId="05CCE327" w14:textId="77777777" w:rsidR="0094698D" w:rsidRPr="008D7B38" w:rsidRDefault="008D7B38" w:rsidP="008D7B3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="0094698D" w:rsidRPr="008D7B38">
        <w:rPr>
          <w:sz w:val="28"/>
          <w:szCs w:val="28"/>
        </w:rPr>
        <w:t>lavní uplatnění v architektuře a hudbě</w:t>
      </w:r>
    </w:p>
    <w:p w14:paraId="203314EE" w14:textId="77777777" w:rsidR="0094698D" w:rsidRPr="008D7B38" w:rsidRDefault="0094698D" w:rsidP="001759F2">
      <w:pPr>
        <w:rPr>
          <w:sz w:val="28"/>
          <w:szCs w:val="28"/>
          <w:u w:val="single"/>
        </w:rPr>
      </w:pPr>
      <w:r w:rsidRPr="008D7B38">
        <w:rPr>
          <w:sz w:val="28"/>
          <w:szCs w:val="28"/>
          <w:u w:val="single"/>
        </w:rPr>
        <w:t>Architektura:</w:t>
      </w:r>
    </w:p>
    <w:p w14:paraId="62B6A60E" w14:textId="77777777" w:rsidR="008D7B38" w:rsidRPr="008D7B38" w:rsidRDefault="008D7B38" w:rsidP="008D7B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D7B38">
        <w:rPr>
          <w:sz w:val="28"/>
          <w:szCs w:val="28"/>
        </w:rPr>
        <w:t>z</w:t>
      </w:r>
      <w:r w:rsidR="0094698D" w:rsidRPr="008D7B38">
        <w:rPr>
          <w:sz w:val="28"/>
          <w:szCs w:val="28"/>
        </w:rPr>
        <w:t xml:space="preserve">naky: </w:t>
      </w:r>
    </w:p>
    <w:p w14:paraId="140D5EC0" w14:textId="77777777" w:rsidR="0094698D" w:rsidRPr="008D7B38" w:rsidRDefault="0094698D" w:rsidP="008D7B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D7B38">
        <w:rPr>
          <w:sz w:val="28"/>
          <w:szCs w:val="28"/>
        </w:rPr>
        <w:t>čisté linie, jednoduchost</w:t>
      </w:r>
    </w:p>
    <w:p w14:paraId="5FF8A24C" w14:textId="77777777" w:rsidR="0094698D" w:rsidRPr="008D7B38" w:rsidRDefault="008D7B38" w:rsidP="008D7B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4698D" w:rsidRPr="008D7B38">
        <w:rPr>
          <w:sz w:val="28"/>
          <w:szCs w:val="28"/>
        </w:rPr>
        <w:t>ymetrie</w:t>
      </w:r>
    </w:p>
    <w:p w14:paraId="60772070" w14:textId="77777777" w:rsidR="0094698D" w:rsidRPr="008D7B38" w:rsidRDefault="008D7B38" w:rsidP="008D7B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="0094698D" w:rsidRPr="008D7B38">
        <w:rPr>
          <w:sz w:val="28"/>
          <w:szCs w:val="28"/>
        </w:rPr>
        <w:t>rojúhelníkové štíty</w:t>
      </w:r>
    </w:p>
    <w:p w14:paraId="552458EE" w14:textId="77777777" w:rsidR="0094698D" w:rsidRPr="008D7B38" w:rsidRDefault="008D7B38" w:rsidP="008D7B38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="0094698D" w:rsidRPr="008D7B38">
        <w:rPr>
          <w:sz w:val="28"/>
          <w:szCs w:val="28"/>
        </w:rPr>
        <w:t>ntické sloupy</w:t>
      </w:r>
    </w:p>
    <w:p w14:paraId="6E74800B" w14:textId="77777777" w:rsidR="0094698D" w:rsidRPr="008D7B38" w:rsidRDefault="0015278D" w:rsidP="008D7B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světské </w:t>
      </w:r>
      <w:r w:rsidR="0094698D" w:rsidRPr="008D7B38">
        <w:rPr>
          <w:sz w:val="28"/>
          <w:szCs w:val="28"/>
        </w:rPr>
        <w:t>stavby:</w:t>
      </w:r>
    </w:p>
    <w:p w14:paraId="0661212F" w14:textId="77777777" w:rsidR="0094698D" w:rsidRPr="008D7B38" w:rsidRDefault="008D7B38" w:rsidP="008D7B3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4698D" w:rsidRPr="008D7B38">
        <w:rPr>
          <w:sz w:val="28"/>
          <w:szCs w:val="28"/>
        </w:rPr>
        <w:t>ěšťanské domy (Stavovské divadlo, pavlačové domy, Mariánské lázně</w:t>
      </w:r>
      <w:r w:rsidR="00B65C69">
        <w:rPr>
          <w:sz w:val="28"/>
          <w:szCs w:val="28"/>
        </w:rPr>
        <w:t>, nemocnice, továrny</w:t>
      </w:r>
      <w:r w:rsidR="0094698D" w:rsidRPr="008D7B38">
        <w:rPr>
          <w:sz w:val="28"/>
          <w:szCs w:val="28"/>
        </w:rPr>
        <w:t>)</w:t>
      </w:r>
    </w:p>
    <w:p w14:paraId="5742ACDD" w14:textId="77777777" w:rsidR="0094698D" w:rsidRPr="008D7B38" w:rsidRDefault="008D7B38" w:rsidP="008D7B38">
      <w:pPr>
        <w:pStyle w:val="Odstavecseseznamem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z</w:t>
      </w:r>
      <w:r w:rsidR="0094698D" w:rsidRPr="008D7B38">
        <w:rPr>
          <w:sz w:val="28"/>
          <w:szCs w:val="28"/>
        </w:rPr>
        <w:t>ámky (</w:t>
      </w:r>
      <w:proofErr w:type="spellStart"/>
      <w:r w:rsidR="0094698D" w:rsidRPr="008D7B38">
        <w:rPr>
          <w:sz w:val="28"/>
          <w:szCs w:val="28"/>
        </w:rPr>
        <w:t>Kačina</w:t>
      </w:r>
      <w:proofErr w:type="spellEnd"/>
      <w:r w:rsidR="0094698D" w:rsidRPr="008D7B38">
        <w:rPr>
          <w:sz w:val="28"/>
          <w:szCs w:val="28"/>
        </w:rPr>
        <w:t>, Kynžvart</w:t>
      </w:r>
      <w:r>
        <w:rPr>
          <w:sz w:val="28"/>
          <w:szCs w:val="28"/>
        </w:rPr>
        <w:t>)</w:t>
      </w:r>
    </w:p>
    <w:p w14:paraId="5EFAD502" w14:textId="4A31BA3E" w:rsidR="008D7B38" w:rsidRPr="00C062F2" w:rsidRDefault="0094698D" w:rsidP="000E2BE8">
      <w:pPr>
        <w:rPr>
          <w:sz w:val="28"/>
          <w:szCs w:val="28"/>
        </w:rPr>
      </w:pPr>
      <w:r w:rsidRPr="0015278D">
        <w:rPr>
          <w:b/>
          <w:sz w:val="28"/>
          <w:szCs w:val="28"/>
          <w:u w:val="single"/>
        </w:rPr>
        <w:t xml:space="preserve">Empír </w:t>
      </w:r>
      <w:r w:rsidRPr="00C062F2">
        <w:rPr>
          <w:sz w:val="28"/>
          <w:szCs w:val="28"/>
        </w:rPr>
        <w:t>= tzv. císařský sloh</w:t>
      </w:r>
    </w:p>
    <w:p w14:paraId="57CAA59C" w14:textId="77777777" w:rsidR="0094698D" w:rsidRPr="008D7B38" w:rsidRDefault="0094698D" w:rsidP="008D7B38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8D7B38">
        <w:rPr>
          <w:sz w:val="28"/>
          <w:szCs w:val="28"/>
        </w:rPr>
        <w:t>architektura za vlády Napoleona I. (Vítězný oblouk)</w:t>
      </w:r>
    </w:p>
    <w:p w14:paraId="1440437E" w14:textId="77777777" w:rsidR="0094698D" w:rsidRPr="008D7B38" w:rsidRDefault="0094698D" w:rsidP="001759F2">
      <w:pPr>
        <w:rPr>
          <w:sz w:val="28"/>
          <w:szCs w:val="28"/>
          <w:u w:val="single"/>
        </w:rPr>
      </w:pPr>
      <w:r w:rsidRPr="008D7B38">
        <w:rPr>
          <w:sz w:val="28"/>
          <w:szCs w:val="28"/>
          <w:u w:val="single"/>
        </w:rPr>
        <w:t>Hudba:</w:t>
      </w:r>
    </w:p>
    <w:p w14:paraId="0069E8E2" w14:textId="77777777" w:rsidR="0094698D" w:rsidRPr="002F70E0" w:rsidRDefault="002F70E0" w:rsidP="002F70E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94698D" w:rsidRPr="002F70E0">
        <w:rPr>
          <w:sz w:val="28"/>
          <w:szCs w:val="28"/>
        </w:rPr>
        <w:t>pera (Ludwig van Beethoven, W.A. Mozart)</w:t>
      </w:r>
    </w:p>
    <w:p w14:paraId="7A17CABD" w14:textId="77777777" w:rsidR="0094698D" w:rsidRPr="002F70E0" w:rsidRDefault="002F70E0" w:rsidP="002F70E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94698D" w:rsidRPr="002F70E0">
        <w:rPr>
          <w:sz w:val="28"/>
          <w:szCs w:val="28"/>
        </w:rPr>
        <w:t>ramářské písně na venkově</w:t>
      </w:r>
    </w:p>
    <w:p w14:paraId="7DC9AE0B" w14:textId="77777777" w:rsidR="0094698D" w:rsidRPr="001E640D" w:rsidRDefault="0094698D" w:rsidP="001759F2">
      <w:pPr>
        <w:rPr>
          <w:sz w:val="28"/>
          <w:szCs w:val="28"/>
        </w:rPr>
      </w:pPr>
    </w:p>
    <w:sectPr w:rsidR="0094698D" w:rsidRPr="001E6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E2864"/>
    <w:multiLevelType w:val="hybridMultilevel"/>
    <w:tmpl w:val="98EE79E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127727"/>
    <w:multiLevelType w:val="hybridMultilevel"/>
    <w:tmpl w:val="CE7AAE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8941A66"/>
    <w:multiLevelType w:val="hybridMultilevel"/>
    <w:tmpl w:val="78AE4690"/>
    <w:lvl w:ilvl="0" w:tplc="0405000B">
      <w:start w:val="1"/>
      <w:numFmt w:val="bullet"/>
      <w:lvlText w:val=""/>
      <w:lvlJc w:val="left"/>
      <w:pPr>
        <w:ind w:left="28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277D2040"/>
    <w:multiLevelType w:val="hybridMultilevel"/>
    <w:tmpl w:val="1BC0EC24"/>
    <w:lvl w:ilvl="0" w:tplc="0405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79C427D"/>
    <w:multiLevelType w:val="hybridMultilevel"/>
    <w:tmpl w:val="049E5AEA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3E051226"/>
    <w:multiLevelType w:val="hybridMultilevel"/>
    <w:tmpl w:val="FA8A27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41DCC"/>
    <w:multiLevelType w:val="hybridMultilevel"/>
    <w:tmpl w:val="CB224D8A"/>
    <w:lvl w:ilvl="0" w:tplc="040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7217689">
    <w:abstractNumId w:val="5"/>
  </w:num>
  <w:num w:numId="2" w16cid:durableId="889150741">
    <w:abstractNumId w:val="6"/>
  </w:num>
  <w:num w:numId="3" w16cid:durableId="855193968">
    <w:abstractNumId w:val="2"/>
  </w:num>
  <w:num w:numId="4" w16cid:durableId="2139952466">
    <w:abstractNumId w:val="1"/>
  </w:num>
  <w:num w:numId="5" w16cid:durableId="1250695507">
    <w:abstractNumId w:val="3"/>
  </w:num>
  <w:num w:numId="6" w16cid:durableId="1117678049">
    <w:abstractNumId w:val="0"/>
  </w:num>
  <w:num w:numId="7" w16cid:durableId="14338661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DF"/>
    <w:rsid w:val="00084E3A"/>
    <w:rsid w:val="000E2BE8"/>
    <w:rsid w:val="0015278D"/>
    <w:rsid w:val="001759F2"/>
    <w:rsid w:val="001E640D"/>
    <w:rsid w:val="00290964"/>
    <w:rsid w:val="002F70E0"/>
    <w:rsid w:val="003735E4"/>
    <w:rsid w:val="003E4342"/>
    <w:rsid w:val="0041422B"/>
    <w:rsid w:val="004D791B"/>
    <w:rsid w:val="007C30DF"/>
    <w:rsid w:val="008D7B38"/>
    <w:rsid w:val="0094698D"/>
    <w:rsid w:val="00961A57"/>
    <w:rsid w:val="00B65C69"/>
    <w:rsid w:val="00B726B2"/>
    <w:rsid w:val="00B91E90"/>
    <w:rsid w:val="00C062F2"/>
    <w:rsid w:val="00D703FF"/>
    <w:rsid w:val="00F1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DFA97"/>
  <w15:docId w15:val="{3036A946-1604-4CDA-BAD7-C24D662A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E640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3</cp:revision>
  <cp:lastPrinted>2022-01-25T11:25:00Z</cp:lastPrinted>
  <dcterms:created xsi:type="dcterms:W3CDTF">2022-01-31T12:52:00Z</dcterms:created>
  <dcterms:modified xsi:type="dcterms:W3CDTF">2025-02-02T20:16:00Z</dcterms:modified>
</cp:coreProperties>
</file>