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B7D6" w14:textId="4FFB8B2F" w:rsidR="00B444F8" w:rsidRPr="00F5733B" w:rsidRDefault="0023781D" w:rsidP="0023781D">
      <w:pPr>
        <w:pStyle w:val="Odstavecseseznamem"/>
        <w:rPr>
          <w:b/>
          <w:sz w:val="28"/>
          <w:szCs w:val="28"/>
          <w:u w:val="single"/>
        </w:rPr>
      </w:pPr>
      <w:r w:rsidRPr="00F5733B">
        <w:rPr>
          <w:b/>
          <w:sz w:val="28"/>
          <w:szCs w:val="28"/>
          <w:u w:val="single"/>
        </w:rPr>
        <w:t xml:space="preserve">Habsburkové ve válkách (2. Pol. 17. </w:t>
      </w:r>
      <w:r w:rsidR="004A456F">
        <w:rPr>
          <w:b/>
          <w:sz w:val="28"/>
          <w:szCs w:val="28"/>
          <w:u w:val="single"/>
        </w:rPr>
        <w:t>s</w:t>
      </w:r>
      <w:r w:rsidRPr="00F5733B">
        <w:rPr>
          <w:b/>
          <w:sz w:val="28"/>
          <w:szCs w:val="28"/>
          <w:u w:val="single"/>
        </w:rPr>
        <w:t>tol.)</w:t>
      </w:r>
      <w:r w:rsidR="002C5320">
        <w:rPr>
          <w:b/>
          <w:sz w:val="28"/>
          <w:szCs w:val="28"/>
          <w:u w:val="single"/>
        </w:rPr>
        <w:t xml:space="preserve"> – I. část</w:t>
      </w:r>
    </w:p>
    <w:p w14:paraId="0DBD73C6" w14:textId="77777777" w:rsidR="0023781D" w:rsidRDefault="0023781D" w:rsidP="0023781D">
      <w:pPr>
        <w:pStyle w:val="Odstavecseseznamem"/>
      </w:pPr>
    </w:p>
    <w:p w14:paraId="380F1D1D" w14:textId="77777777" w:rsidR="0023781D" w:rsidRPr="00F5733B" w:rsidRDefault="0023781D" w:rsidP="0023781D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 xml:space="preserve">Války s Tureckou říší </w:t>
      </w:r>
    </w:p>
    <w:p w14:paraId="36DCC57E" w14:textId="77777777" w:rsidR="0023781D" w:rsidRPr="00F5733B" w:rsidRDefault="00F5733B" w:rsidP="00F5733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23781D" w:rsidRPr="00F5733B">
        <w:rPr>
          <w:sz w:val="24"/>
          <w:szCs w:val="24"/>
        </w:rPr>
        <w:t>ětší část Slovenska pod nadvládou Turků (tzv. Horní Uhry)</w:t>
      </w:r>
    </w:p>
    <w:p w14:paraId="4E913216" w14:textId="77777777" w:rsidR="0023781D" w:rsidRPr="00F5733B" w:rsidRDefault="00F5733B" w:rsidP="00F5733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23781D" w:rsidRPr="00F5733B">
        <w:rPr>
          <w:sz w:val="24"/>
          <w:szCs w:val="24"/>
        </w:rPr>
        <w:t>blehnutí Vídně –</w:t>
      </w:r>
      <w:r>
        <w:rPr>
          <w:sz w:val="24"/>
          <w:szCs w:val="24"/>
        </w:rPr>
        <w:t xml:space="preserve"> Turci</w:t>
      </w:r>
      <w:r w:rsidR="0023781D" w:rsidRPr="00F5733B">
        <w:rPr>
          <w:sz w:val="24"/>
          <w:szCs w:val="24"/>
        </w:rPr>
        <w:t xml:space="preserve"> odraženi a pak ústup ze střední Evropy</w:t>
      </w:r>
    </w:p>
    <w:p w14:paraId="333B627D" w14:textId="77777777" w:rsidR="0023781D" w:rsidRPr="00F5733B" w:rsidRDefault="0023781D" w:rsidP="0023781D">
      <w:pPr>
        <w:pStyle w:val="Odstavecseseznamem"/>
        <w:rPr>
          <w:sz w:val="24"/>
          <w:szCs w:val="24"/>
        </w:rPr>
      </w:pPr>
    </w:p>
    <w:p w14:paraId="083E2FDA" w14:textId="77777777" w:rsidR="0023781D" w:rsidRPr="00F5733B" w:rsidRDefault="0023781D" w:rsidP="0023781D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>Války o španělské dědictví (</w:t>
      </w:r>
      <w:proofErr w:type="gramStart"/>
      <w:r w:rsidRPr="00F5733B">
        <w:rPr>
          <w:sz w:val="24"/>
          <w:szCs w:val="24"/>
          <w:u w:val="single"/>
        </w:rPr>
        <w:t>1701 – 1714</w:t>
      </w:r>
      <w:proofErr w:type="gramEnd"/>
      <w:r w:rsidRPr="00F5733B">
        <w:rPr>
          <w:sz w:val="24"/>
          <w:szCs w:val="24"/>
          <w:u w:val="single"/>
        </w:rPr>
        <w:t>)</w:t>
      </w:r>
    </w:p>
    <w:p w14:paraId="54BE7AE3" w14:textId="77777777" w:rsidR="0023781D" w:rsidRPr="00F5733B" w:rsidRDefault="00F5733B" w:rsidP="00F5733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23781D" w:rsidRPr="00F5733B">
        <w:rPr>
          <w:sz w:val="24"/>
          <w:szCs w:val="24"/>
        </w:rPr>
        <w:t>e Španělsku vymření Habsburského rodu</w:t>
      </w:r>
    </w:p>
    <w:p w14:paraId="2A7D3540" w14:textId="77777777" w:rsidR="0023781D" w:rsidRPr="00F5733B" w:rsidRDefault="00F5733B" w:rsidP="00F5733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23781D" w:rsidRPr="00F5733B">
        <w:rPr>
          <w:sz w:val="24"/>
          <w:szCs w:val="24"/>
        </w:rPr>
        <w:t xml:space="preserve">álka mezi </w:t>
      </w:r>
      <w:r w:rsidR="0023781D" w:rsidRPr="00F5733B">
        <w:rPr>
          <w:i/>
          <w:sz w:val="24"/>
          <w:szCs w:val="24"/>
        </w:rPr>
        <w:t>rakouskými Habsburky</w:t>
      </w:r>
      <w:r w:rsidR="0023781D" w:rsidRPr="00F5733B">
        <w:rPr>
          <w:sz w:val="24"/>
          <w:szCs w:val="24"/>
        </w:rPr>
        <w:t xml:space="preserve"> (Leopold I.) a </w:t>
      </w:r>
      <w:r w:rsidR="0023781D" w:rsidRPr="00F5733B">
        <w:rPr>
          <w:i/>
          <w:sz w:val="24"/>
          <w:szCs w:val="24"/>
        </w:rPr>
        <w:t>Francií</w:t>
      </w:r>
      <w:r w:rsidR="0023781D" w:rsidRPr="00F5733B">
        <w:rPr>
          <w:sz w:val="24"/>
          <w:szCs w:val="24"/>
        </w:rPr>
        <w:t xml:space="preserve"> (Ludvík XIV.)</w:t>
      </w:r>
    </w:p>
    <w:p w14:paraId="2070A979" w14:textId="77777777" w:rsidR="0023781D" w:rsidRPr="00F5733B" w:rsidRDefault="00F5733B" w:rsidP="00F5733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="0023781D" w:rsidRPr="00F5733B">
        <w:rPr>
          <w:sz w:val="24"/>
          <w:szCs w:val="24"/>
        </w:rPr>
        <w:t xml:space="preserve">panělský </w:t>
      </w:r>
      <w:r>
        <w:rPr>
          <w:sz w:val="24"/>
          <w:szCs w:val="24"/>
        </w:rPr>
        <w:t>trůn získal vnuk fr.</w:t>
      </w:r>
      <w:r w:rsidR="0023781D" w:rsidRPr="00F5733B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23781D" w:rsidRPr="00F5733B">
        <w:rPr>
          <w:sz w:val="24"/>
          <w:szCs w:val="24"/>
        </w:rPr>
        <w:t>rále, ale nesmí připojit ke Francii</w:t>
      </w:r>
    </w:p>
    <w:p w14:paraId="1D225CE7" w14:textId="77777777" w:rsidR="0023781D" w:rsidRDefault="0023781D" w:rsidP="0023781D">
      <w:pPr>
        <w:pStyle w:val="Odstavecseseznamem"/>
        <w:rPr>
          <w:sz w:val="24"/>
          <w:szCs w:val="24"/>
        </w:rPr>
      </w:pPr>
    </w:p>
    <w:p w14:paraId="17F4B82C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5E06AF16" w14:textId="77777777" w:rsidR="00966440" w:rsidRDefault="00966440" w:rsidP="00966440">
      <w:pPr>
        <w:pStyle w:val="Odstavecseseznamem"/>
        <w:rPr>
          <w:b/>
          <w:sz w:val="28"/>
          <w:szCs w:val="28"/>
          <w:u w:val="single"/>
        </w:rPr>
      </w:pPr>
    </w:p>
    <w:p w14:paraId="4A86BCA1" w14:textId="6B20A27E" w:rsidR="00966440" w:rsidRPr="00F5733B" w:rsidRDefault="00966440" w:rsidP="00966440">
      <w:pPr>
        <w:pStyle w:val="Odstavecseseznamem"/>
        <w:rPr>
          <w:b/>
          <w:sz w:val="28"/>
          <w:szCs w:val="28"/>
          <w:u w:val="single"/>
        </w:rPr>
      </w:pPr>
      <w:r w:rsidRPr="00F5733B">
        <w:rPr>
          <w:b/>
          <w:sz w:val="28"/>
          <w:szCs w:val="28"/>
          <w:u w:val="single"/>
        </w:rPr>
        <w:t xml:space="preserve">Habsburkové ve válkách (2. Pol. 17. </w:t>
      </w:r>
      <w:r>
        <w:rPr>
          <w:b/>
          <w:sz w:val="28"/>
          <w:szCs w:val="28"/>
          <w:u w:val="single"/>
        </w:rPr>
        <w:t>s</w:t>
      </w:r>
      <w:r w:rsidRPr="00F5733B">
        <w:rPr>
          <w:b/>
          <w:sz w:val="28"/>
          <w:szCs w:val="28"/>
          <w:u w:val="single"/>
        </w:rPr>
        <w:t>tol.)</w:t>
      </w:r>
      <w:r>
        <w:rPr>
          <w:b/>
          <w:sz w:val="28"/>
          <w:szCs w:val="28"/>
          <w:u w:val="single"/>
        </w:rPr>
        <w:t xml:space="preserve"> – I. část</w:t>
      </w:r>
    </w:p>
    <w:p w14:paraId="2DFF3BC4" w14:textId="77777777" w:rsidR="00966440" w:rsidRDefault="00966440" w:rsidP="00966440">
      <w:pPr>
        <w:pStyle w:val="Odstavecseseznamem"/>
      </w:pPr>
    </w:p>
    <w:p w14:paraId="33A4886C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 xml:space="preserve">Války s Tureckou říší </w:t>
      </w:r>
    </w:p>
    <w:p w14:paraId="4A12763E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ětší část Slovenska pod nadvládou Turků (tzv. Horní Uhry)</w:t>
      </w:r>
    </w:p>
    <w:p w14:paraId="414F0EA7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F5733B">
        <w:rPr>
          <w:sz w:val="24"/>
          <w:szCs w:val="24"/>
        </w:rPr>
        <w:t>blehnutí Vídně –</w:t>
      </w:r>
      <w:r>
        <w:rPr>
          <w:sz w:val="24"/>
          <w:szCs w:val="24"/>
        </w:rPr>
        <w:t xml:space="preserve"> Turci</w:t>
      </w:r>
      <w:r w:rsidRPr="00F5733B">
        <w:rPr>
          <w:sz w:val="24"/>
          <w:szCs w:val="24"/>
        </w:rPr>
        <w:t xml:space="preserve"> odraženi a pak ústup ze střední Evropy</w:t>
      </w:r>
    </w:p>
    <w:p w14:paraId="10F1E640" w14:textId="77777777" w:rsidR="00966440" w:rsidRPr="00F5733B" w:rsidRDefault="00966440" w:rsidP="00966440">
      <w:pPr>
        <w:pStyle w:val="Odstavecseseznamem"/>
        <w:rPr>
          <w:sz w:val="24"/>
          <w:szCs w:val="24"/>
        </w:rPr>
      </w:pPr>
    </w:p>
    <w:p w14:paraId="2B1AE6F7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>Války o španělské dědictví (</w:t>
      </w:r>
      <w:proofErr w:type="gramStart"/>
      <w:r w:rsidRPr="00F5733B">
        <w:rPr>
          <w:sz w:val="24"/>
          <w:szCs w:val="24"/>
          <w:u w:val="single"/>
        </w:rPr>
        <w:t>1701 – 1714</w:t>
      </w:r>
      <w:proofErr w:type="gramEnd"/>
      <w:r w:rsidRPr="00F5733B">
        <w:rPr>
          <w:sz w:val="24"/>
          <w:szCs w:val="24"/>
          <w:u w:val="single"/>
        </w:rPr>
        <w:t>)</w:t>
      </w:r>
    </w:p>
    <w:p w14:paraId="421B50AC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e Španělsku vymření Habsburského rodu</w:t>
      </w:r>
    </w:p>
    <w:p w14:paraId="2CF2A024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 xml:space="preserve">álka mezi </w:t>
      </w:r>
      <w:r w:rsidRPr="00F5733B">
        <w:rPr>
          <w:i/>
          <w:sz w:val="24"/>
          <w:szCs w:val="24"/>
        </w:rPr>
        <w:t>rakouskými Habsburky</w:t>
      </w:r>
      <w:r w:rsidRPr="00F5733B">
        <w:rPr>
          <w:sz w:val="24"/>
          <w:szCs w:val="24"/>
        </w:rPr>
        <w:t xml:space="preserve"> (Leopold I.) a </w:t>
      </w:r>
      <w:r w:rsidRPr="00F5733B">
        <w:rPr>
          <w:i/>
          <w:sz w:val="24"/>
          <w:szCs w:val="24"/>
        </w:rPr>
        <w:t>Francií</w:t>
      </w:r>
      <w:r w:rsidRPr="00F5733B">
        <w:rPr>
          <w:sz w:val="24"/>
          <w:szCs w:val="24"/>
        </w:rPr>
        <w:t xml:space="preserve"> (Ludvík XIV.)</w:t>
      </w:r>
    </w:p>
    <w:p w14:paraId="72F64DC1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Pr="00F5733B">
        <w:rPr>
          <w:sz w:val="24"/>
          <w:szCs w:val="24"/>
        </w:rPr>
        <w:t xml:space="preserve">panělský </w:t>
      </w:r>
      <w:r>
        <w:rPr>
          <w:sz w:val="24"/>
          <w:szCs w:val="24"/>
        </w:rPr>
        <w:t>trůn získal vnuk fr.</w:t>
      </w:r>
      <w:r w:rsidRPr="00F5733B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F5733B">
        <w:rPr>
          <w:sz w:val="24"/>
          <w:szCs w:val="24"/>
        </w:rPr>
        <w:t>rále, ale nesmí připojit ke Francii</w:t>
      </w:r>
    </w:p>
    <w:p w14:paraId="14BA4F73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40B0D980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76F0FBD0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11F4C671" w14:textId="77777777" w:rsidR="00966440" w:rsidRPr="00F5733B" w:rsidRDefault="00966440" w:rsidP="00966440">
      <w:pPr>
        <w:pStyle w:val="Odstavecseseznamem"/>
        <w:rPr>
          <w:b/>
          <w:sz w:val="28"/>
          <w:szCs w:val="28"/>
          <w:u w:val="single"/>
        </w:rPr>
      </w:pPr>
      <w:r w:rsidRPr="00F5733B">
        <w:rPr>
          <w:b/>
          <w:sz w:val="28"/>
          <w:szCs w:val="28"/>
          <w:u w:val="single"/>
        </w:rPr>
        <w:t xml:space="preserve">Habsburkové ve válkách (2. Pol. 17. </w:t>
      </w:r>
      <w:r>
        <w:rPr>
          <w:b/>
          <w:sz w:val="28"/>
          <w:szCs w:val="28"/>
          <w:u w:val="single"/>
        </w:rPr>
        <w:t>s</w:t>
      </w:r>
      <w:r w:rsidRPr="00F5733B">
        <w:rPr>
          <w:b/>
          <w:sz w:val="28"/>
          <w:szCs w:val="28"/>
          <w:u w:val="single"/>
        </w:rPr>
        <w:t>tol.)</w:t>
      </w:r>
      <w:r>
        <w:rPr>
          <w:b/>
          <w:sz w:val="28"/>
          <w:szCs w:val="28"/>
          <w:u w:val="single"/>
        </w:rPr>
        <w:t xml:space="preserve"> – I. část</w:t>
      </w:r>
    </w:p>
    <w:p w14:paraId="766D9B77" w14:textId="77777777" w:rsidR="00966440" w:rsidRDefault="00966440" w:rsidP="00966440">
      <w:pPr>
        <w:pStyle w:val="Odstavecseseznamem"/>
      </w:pPr>
    </w:p>
    <w:p w14:paraId="65F209D5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 xml:space="preserve">Války s Tureckou říší </w:t>
      </w:r>
    </w:p>
    <w:p w14:paraId="117015E9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ětší část Slovenska pod nadvládou Turků (tzv. Horní Uhry)</w:t>
      </w:r>
    </w:p>
    <w:p w14:paraId="140543D8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F5733B">
        <w:rPr>
          <w:sz w:val="24"/>
          <w:szCs w:val="24"/>
        </w:rPr>
        <w:t>blehnutí Vídně –</w:t>
      </w:r>
      <w:r>
        <w:rPr>
          <w:sz w:val="24"/>
          <w:szCs w:val="24"/>
        </w:rPr>
        <w:t xml:space="preserve"> Turci</w:t>
      </w:r>
      <w:r w:rsidRPr="00F5733B">
        <w:rPr>
          <w:sz w:val="24"/>
          <w:szCs w:val="24"/>
        </w:rPr>
        <w:t xml:space="preserve"> odraženi a pak ústup ze střední Evropy</w:t>
      </w:r>
    </w:p>
    <w:p w14:paraId="290871CA" w14:textId="77777777" w:rsidR="00966440" w:rsidRPr="00F5733B" w:rsidRDefault="00966440" w:rsidP="00966440">
      <w:pPr>
        <w:pStyle w:val="Odstavecseseznamem"/>
        <w:rPr>
          <w:sz w:val="24"/>
          <w:szCs w:val="24"/>
        </w:rPr>
      </w:pPr>
    </w:p>
    <w:p w14:paraId="44020E53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>Války o španělské dědictví (</w:t>
      </w:r>
      <w:proofErr w:type="gramStart"/>
      <w:r w:rsidRPr="00F5733B">
        <w:rPr>
          <w:sz w:val="24"/>
          <w:szCs w:val="24"/>
          <w:u w:val="single"/>
        </w:rPr>
        <w:t>1701 – 1714</w:t>
      </w:r>
      <w:proofErr w:type="gramEnd"/>
      <w:r w:rsidRPr="00F5733B">
        <w:rPr>
          <w:sz w:val="24"/>
          <w:szCs w:val="24"/>
          <w:u w:val="single"/>
        </w:rPr>
        <w:t>)</w:t>
      </w:r>
    </w:p>
    <w:p w14:paraId="1DEC6BFB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e Španělsku vymření Habsburského rodu</w:t>
      </w:r>
    </w:p>
    <w:p w14:paraId="11F75042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 xml:space="preserve">álka mezi </w:t>
      </w:r>
      <w:r w:rsidRPr="00F5733B">
        <w:rPr>
          <w:i/>
          <w:sz w:val="24"/>
          <w:szCs w:val="24"/>
        </w:rPr>
        <w:t>rakouskými Habsburky</w:t>
      </w:r>
      <w:r w:rsidRPr="00F5733B">
        <w:rPr>
          <w:sz w:val="24"/>
          <w:szCs w:val="24"/>
        </w:rPr>
        <w:t xml:space="preserve"> (Leopold I.) a </w:t>
      </w:r>
      <w:r w:rsidRPr="00F5733B">
        <w:rPr>
          <w:i/>
          <w:sz w:val="24"/>
          <w:szCs w:val="24"/>
        </w:rPr>
        <w:t>Francií</w:t>
      </w:r>
      <w:r w:rsidRPr="00F5733B">
        <w:rPr>
          <w:sz w:val="24"/>
          <w:szCs w:val="24"/>
        </w:rPr>
        <w:t xml:space="preserve"> (Ludvík XIV.)</w:t>
      </w:r>
    </w:p>
    <w:p w14:paraId="57CE9FCF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Pr="00F5733B">
        <w:rPr>
          <w:sz w:val="24"/>
          <w:szCs w:val="24"/>
        </w:rPr>
        <w:t xml:space="preserve">panělský </w:t>
      </w:r>
      <w:r>
        <w:rPr>
          <w:sz w:val="24"/>
          <w:szCs w:val="24"/>
        </w:rPr>
        <w:t>trůn získal vnuk fr.</w:t>
      </w:r>
      <w:r w:rsidRPr="00F5733B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F5733B">
        <w:rPr>
          <w:sz w:val="24"/>
          <w:szCs w:val="24"/>
        </w:rPr>
        <w:t>rále, ale nesmí připojit ke Francii</w:t>
      </w:r>
    </w:p>
    <w:p w14:paraId="17758179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1C347A1B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104A9E59" w14:textId="77777777" w:rsidR="00966440" w:rsidRDefault="00966440" w:rsidP="00966440">
      <w:pPr>
        <w:pStyle w:val="Odstavecseseznamem"/>
        <w:rPr>
          <w:b/>
          <w:sz w:val="28"/>
          <w:szCs w:val="28"/>
          <w:u w:val="single"/>
        </w:rPr>
      </w:pPr>
    </w:p>
    <w:p w14:paraId="18075DC6" w14:textId="77777777" w:rsidR="00966440" w:rsidRDefault="00966440" w:rsidP="00966440">
      <w:pPr>
        <w:pStyle w:val="Odstavecseseznamem"/>
        <w:rPr>
          <w:b/>
          <w:sz w:val="28"/>
          <w:szCs w:val="28"/>
          <w:u w:val="single"/>
        </w:rPr>
      </w:pPr>
    </w:p>
    <w:p w14:paraId="56BF82F0" w14:textId="6DA5361D" w:rsidR="00966440" w:rsidRPr="00F5733B" w:rsidRDefault="00966440" w:rsidP="00966440">
      <w:pPr>
        <w:pStyle w:val="Odstavecseseznamem"/>
        <w:rPr>
          <w:b/>
          <w:sz w:val="28"/>
          <w:szCs w:val="28"/>
          <w:u w:val="single"/>
        </w:rPr>
      </w:pPr>
      <w:r w:rsidRPr="00F5733B">
        <w:rPr>
          <w:b/>
          <w:sz w:val="28"/>
          <w:szCs w:val="28"/>
          <w:u w:val="single"/>
        </w:rPr>
        <w:lastRenderedPageBreak/>
        <w:t xml:space="preserve">Habsburkové ve válkách (2. Pol. 17. </w:t>
      </w:r>
      <w:r>
        <w:rPr>
          <w:b/>
          <w:sz w:val="28"/>
          <w:szCs w:val="28"/>
          <w:u w:val="single"/>
        </w:rPr>
        <w:t>s</w:t>
      </w:r>
      <w:r w:rsidRPr="00F5733B">
        <w:rPr>
          <w:b/>
          <w:sz w:val="28"/>
          <w:szCs w:val="28"/>
          <w:u w:val="single"/>
        </w:rPr>
        <w:t>tol.)</w:t>
      </w:r>
      <w:r>
        <w:rPr>
          <w:b/>
          <w:sz w:val="28"/>
          <w:szCs w:val="28"/>
          <w:u w:val="single"/>
        </w:rPr>
        <w:t xml:space="preserve"> – I. část</w:t>
      </w:r>
    </w:p>
    <w:p w14:paraId="0C0F12D3" w14:textId="77777777" w:rsidR="00966440" w:rsidRDefault="00966440" w:rsidP="00966440">
      <w:pPr>
        <w:pStyle w:val="Odstavecseseznamem"/>
      </w:pPr>
    </w:p>
    <w:p w14:paraId="3951CFC4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 xml:space="preserve">Války s Tureckou říší </w:t>
      </w:r>
    </w:p>
    <w:p w14:paraId="129C6501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ětší část Slovenska pod nadvládou Turků (tzv. Horní Uhry)</w:t>
      </w:r>
    </w:p>
    <w:p w14:paraId="14DB7FD4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F5733B">
        <w:rPr>
          <w:sz w:val="24"/>
          <w:szCs w:val="24"/>
        </w:rPr>
        <w:t>blehnutí Vídně –</w:t>
      </w:r>
      <w:r>
        <w:rPr>
          <w:sz w:val="24"/>
          <w:szCs w:val="24"/>
        </w:rPr>
        <w:t xml:space="preserve"> Turci</w:t>
      </w:r>
      <w:r w:rsidRPr="00F5733B">
        <w:rPr>
          <w:sz w:val="24"/>
          <w:szCs w:val="24"/>
        </w:rPr>
        <w:t xml:space="preserve"> odraženi a pak ústup ze střední Evropy</w:t>
      </w:r>
    </w:p>
    <w:p w14:paraId="43C39ECA" w14:textId="77777777" w:rsidR="00966440" w:rsidRPr="00F5733B" w:rsidRDefault="00966440" w:rsidP="00966440">
      <w:pPr>
        <w:pStyle w:val="Odstavecseseznamem"/>
        <w:rPr>
          <w:sz w:val="24"/>
          <w:szCs w:val="24"/>
        </w:rPr>
      </w:pPr>
    </w:p>
    <w:p w14:paraId="42AF7CC1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>Války o španělské dědictví (</w:t>
      </w:r>
      <w:proofErr w:type="gramStart"/>
      <w:r w:rsidRPr="00F5733B">
        <w:rPr>
          <w:sz w:val="24"/>
          <w:szCs w:val="24"/>
          <w:u w:val="single"/>
        </w:rPr>
        <w:t>1701 – 1714</w:t>
      </w:r>
      <w:proofErr w:type="gramEnd"/>
      <w:r w:rsidRPr="00F5733B">
        <w:rPr>
          <w:sz w:val="24"/>
          <w:szCs w:val="24"/>
          <w:u w:val="single"/>
        </w:rPr>
        <w:t>)</w:t>
      </w:r>
    </w:p>
    <w:p w14:paraId="6151DBFE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e Španělsku vymření Habsburského rodu</w:t>
      </w:r>
    </w:p>
    <w:p w14:paraId="1C717DFC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 xml:space="preserve">álka mezi </w:t>
      </w:r>
      <w:r w:rsidRPr="00F5733B">
        <w:rPr>
          <w:i/>
          <w:sz w:val="24"/>
          <w:szCs w:val="24"/>
        </w:rPr>
        <w:t>rakouskými Habsburky</w:t>
      </w:r>
      <w:r w:rsidRPr="00F5733B">
        <w:rPr>
          <w:sz w:val="24"/>
          <w:szCs w:val="24"/>
        </w:rPr>
        <w:t xml:space="preserve"> (Leopold I.) a </w:t>
      </w:r>
      <w:r w:rsidRPr="00F5733B">
        <w:rPr>
          <w:i/>
          <w:sz w:val="24"/>
          <w:szCs w:val="24"/>
        </w:rPr>
        <w:t>Francií</w:t>
      </w:r>
      <w:r w:rsidRPr="00F5733B">
        <w:rPr>
          <w:sz w:val="24"/>
          <w:szCs w:val="24"/>
        </w:rPr>
        <w:t xml:space="preserve"> (Ludvík XIV.)</w:t>
      </w:r>
    </w:p>
    <w:p w14:paraId="48FAF6CD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Pr="00F5733B">
        <w:rPr>
          <w:sz w:val="24"/>
          <w:szCs w:val="24"/>
        </w:rPr>
        <w:t xml:space="preserve">panělský </w:t>
      </w:r>
      <w:r>
        <w:rPr>
          <w:sz w:val="24"/>
          <w:szCs w:val="24"/>
        </w:rPr>
        <w:t>trůn získal vnuk fr.</w:t>
      </w:r>
      <w:r w:rsidRPr="00F5733B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F5733B">
        <w:rPr>
          <w:sz w:val="24"/>
          <w:szCs w:val="24"/>
        </w:rPr>
        <w:t>rále, ale nesmí připojit ke Francii</w:t>
      </w:r>
    </w:p>
    <w:p w14:paraId="59D4E0C3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0B407AB0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3A4B4B42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0F0C35F9" w14:textId="77777777" w:rsidR="00966440" w:rsidRPr="00F5733B" w:rsidRDefault="00966440" w:rsidP="00966440">
      <w:pPr>
        <w:pStyle w:val="Odstavecseseznamem"/>
        <w:rPr>
          <w:b/>
          <w:sz w:val="28"/>
          <w:szCs w:val="28"/>
          <w:u w:val="single"/>
        </w:rPr>
      </w:pPr>
      <w:r w:rsidRPr="00F5733B">
        <w:rPr>
          <w:b/>
          <w:sz w:val="28"/>
          <w:szCs w:val="28"/>
          <w:u w:val="single"/>
        </w:rPr>
        <w:t xml:space="preserve">Habsburkové ve válkách (2. Pol. 17. </w:t>
      </w:r>
      <w:r>
        <w:rPr>
          <w:b/>
          <w:sz w:val="28"/>
          <w:szCs w:val="28"/>
          <w:u w:val="single"/>
        </w:rPr>
        <w:t>s</w:t>
      </w:r>
      <w:r w:rsidRPr="00F5733B">
        <w:rPr>
          <w:b/>
          <w:sz w:val="28"/>
          <w:szCs w:val="28"/>
          <w:u w:val="single"/>
        </w:rPr>
        <w:t>tol.)</w:t>
      </w:r>
      <w:r>
        <w:rPr>
          <w:b/>
          <w:sz w:val="28"/>
          <w:szCs w:val="28"/>
          <w:u w:val="single"/>
        </w:rPr>
        <w:t xml:space="preserve"> – I. část</w:t>
      </w:r>
    </w:p>
    <w:p w14:paraId="627F4767" w14:textId="77777777" w:rsidR="00966440" w:rsidRDefault="00966440" w:rsidP="00966440">
      <w:pPr>
        <w:pStyle w:val="Odstavecseseznamem"/>
      </w:pPr>
    </w:p>
    <w:p w14:paraId="47E3323A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 xml:space="preserve">Války s Tureckou říší </w:t>
      </w:r>
    </w:p>
    <w:p w14:paraId="720AC5EA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ětší část Slovenska pod nadvládou Turků (tzv. Horní Uhry)</w:t>
      </w:r>
    </w:p>
    <w:p w14:paraId="2257A2F6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F5733B">
        <w:rPr>
          <w:sz w:val="24"/>
          <w:szCs w:val="24"/>
        </w:rPr>
        <w:t>blehnutí Vídně –</w:t>
      </w:r>
      <w:r>
        <w:rPr>
          <w:sz w:val="24"/>
          <w:szCs w:val="24"/>
        </w:rPr>
        <w:t xml:space="preserve"> Turci</w:t>
      </w:r>
      <w:r w:rsidRPr="00F5733B">
        <w:rPr>
          <w:sz w:val="24"/>
          <w:szCs w:val="24"/>
        </w:rPr>
        <w:t xml:space="preserve"> odraženi a pak ústup ze střední Evropy</w:t>
      </w:r>
    </w:p>
    <w:p w14:paraId="17138213" w14:textId="77777777" w:rsidR="00966440" w:rsidRPr="00F5733B" w:rsidRDefault="00966440" w:rsidP="00966440">
      <w:pPr>
        <w:pStyle w:val="Odstavecseseznamem"/>
        <w:rPr>
          <w:sz w:val="24"/>
          <w:szCs w:val="24"/>
        </w:rPr>
      </w:pPr>
    </w:p>
    <w:p w14:paraId="6271CA0C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>Války o španělské dědictví (</w:t>
      </w:r>
      <w:proofErr w:type="gramStart"/>
      <w:r w:rsidRPr="00F5733B">
        <w:rPr>
          <w:sz w:val="24"/>
          <w:szCs w:val="24"/>
          <w:u w:val="single"/>
        </w:rPr>
        <w:t>1701 – 1714</w:t>
      </w:r>
      <w:proofErr w:type="gramEnd"/>
      <w:r w:rsidRPr="00F5733B">
        <w:rPr>
          <w:sz w:val="24"/>
          <w:szCs w:val="24"/>
          <w:u w:val="single"/>
        </w:rPr>
        <w:t>)</w:t>
      </w:r>
    </w:p>
    <w:p w14:paraId="42612293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e Španělsku vymření Habsburského rodu</w:t>
      </w:r>
    </w:p>
    <w:p w14:paraId="237830AE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 xml:space="preserve">álka mezi </w:t>
      </w:r>
      <w:r w:rsidRPr="00F5733B">
        <w:rPr>
          <w:i/>
          <w:sz w:val="24"/>
          <w:szCs w:val="24"/>
        </w:rPr>
        <w:t>rakouskými Habsburky</w:t>
      </w:r>
      <w:r w:rsidRPr="00F5733B">
        <w:rPr>
          <w:sz w:val="24"/>
          <w:szCs w:val="24"/>
        </w:rPr>
        <w:t xml:space="preserve"> (Leopold I.) a </w:t>
      </w:r>
      <w:r w:rsidRPr="00F5733B">
        <w:rPr>
          <w:i/>
          <w:sz w:val="24"/>
          <w:szCs w:val="24"/>
        </w:rPr>
        <w:t>Francií</w:t>
      </w:r>
      <w:r w:rsidRPr="00F5733B">
        <w:rPr>
          <w:sz w:val="24"/>
          <w:szCs w:val="24"/>
        </w:rPr>
        <w:t xml:space="preserve"> (Ludvík XIV.)</w:t>
      </w:r>
    </w:p>
    <w:p w14:paraId="54F03D6E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Pr="00F5733B">
        <w:rPr>
          <w:sz w:val="24"/>
          <w:szCs w:val="24"/>
        </w:rPr>
        <w:t xml:space="preserve">panělský </w:t>
      </w:r>
      <w:r>
        <w:rPr>
          <w:sz w:val="24"/>
          <w:szCs w:val="24"/>
        </w:rPr>
        <w:t>trůn získal vnuk fr.</w:t>
      </w:r>
      <w:r w:rsidRPr="00F5733B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F5733B">
        <w:rPr>
          <w:sz w:val="24"/>
          <w:szCs w:val="24"/>
        </w:rPr>
        <w:t>rále, ale nesmí připojit ke Francii</w:t>
      </w:r>
    </w:p>
    <w:p w14:paraId="23304D24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60E0A738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20FD7B99" w14:textId="77777777" w:rsidR="00966440" w:rsidRDefault="00966440" w:rsidP="0023781D">
      <w:pPr>
        <w:pStyle w:val="Odstavecseseznamem"/>
        <w:rPr>
          <w:sz w:val="24"/>
          <w:szCs w:val="24"/>
        </w:rPr>
      </w:pPr>
    </w:p>
    <w:p w14:paraId="5E07C4EC" w14:textId="77777777" w:rsidR="00966440" w:rsidRPr="00F5733B" w:rsidRDefault="00966440" w:rsidP="00966440">
      <w:pPr>
        <w:pStyle w:val="Odstavecseseznamem"/>
        <w:rPr>
          <w:b/>
          <w:sz w:val="28"/>
          <w:szCs w:val="28"/>
          <w:u w:val="single"/>
        </w:rPr>
      </w:pPr>
      <w:r w:rsidRPr="00F5733B">
        <w:rPr>
          <w:b/>
          <w:sz w:val="28"/>
          <w:szCs w:val="28"/>
          <w:u w:val="single"/>
        </w:rPr>
        <w:t xml:space="preserve">Habsburkové ve válkách (2. Pol. 17. </w:t>
      </w:r>
      <w:r>
        <w:rPr>
          <w:b/>
          <w:sz w:val="28"/>
          <w:szCs w:val="28"/>
          <w:u w:val="single"/>
        </w:rPr>
        <w:t>s</w:t>
      </w:r>
      <w:r w:rsidRPr="00F5733B">
        <w:rPr>
          <w:b/>
          <w:sz w:val="28"/>
          <w:szCs w:val="28"/>
          <w:u w:val="single"/>
        </w:rPr>
        <w:t>tol.)</w:t>
      </w:r>
      <w:r>
        <w:rPr>
          <w:b/>
          <w:sz w:val="28"/>
          <w:szCs w:val="28"/>
          <w:u w:val="single"/>
        </w:rPr>
        <w:t xml:space="preserve"> – I. část</w:t>
      </w:r>
    </w:p>
    <w:p w14:paraId="6B1A72EA" w14:textId="77777777" w:rsidR="00966440" w:rsidRDefault="00966440" w:rsidP="00966440">
      <w:pPr>
        <w:pStyle w:val="Odstavecseseznamem"/>
      </w:pPr>
    </w:p>
    <w:p w14:paraId="70B76B66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 xml:space="preserve">Války s Tureckou říší </w:t>
      </w:r>
    </w:p>
    <w:p w14:paraId="47A01394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ětší část Slovenska pod nadvládou Turků (tzv. Horní Uhry)</w:t>
      </w:r>
    </w:p>
    <w:p w14:paraId="631BE16A" w14:textId="77777777" w:rsidR="00966440" w:rsidRPr="00F5733B" w:rsidRDefault="00966440" w:rsidP="009664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F5733B">
        <w:rPr>
          <w:sz w:val="24"/>
          <w:szCs w:val="24"/>
        </w:rPr>
        <w:t>blehnutí Vídně –</w:t>
      </w:r>
      <w:r>
        <w:rPr>
          <w:sz w:val="24"/>
          <w:szCs w:val="24"/>
        </w:rPr>
        <w:t xml:space="preserve"> Turci</w:t>
      </w:r>
      <w:r w:rsidRPr="00F5733B">
        <w:rPr>
          <w:sz w:val="24"/>
          <w:szCs w:val="24"/>
        </w:rPr>
        <w:t xml:space="preserve"> odraženi a pak ústup ze střední Evropy</w:t>
      </w:r>
    </w:p>
    <w:p w14:paraId="3FA398BE" w14:textId="77777777" w:rsidR="00966440" w:rsidRPr="00F5733B" w:rsidRDefault="00966440" w:rsidP="00966440">
      <w:pPr>
        <w:pStyle w:val="Odstavecseseznamem"/>
        <w:rPr>
          <w:sz w:val="24"/>
          <w:szCs w:val="24"/>
        </w:rPr>
      </w:pPr>
    </w:p>
    <w:p w14:paraId="022786D2" w14:textId="77777777" w:rsidR="00966440" w:rsidRPr="00F5733B" w:rsidRDefault="00966440" w:rsidP="00966440">
      <w:pPr>
        <w:pStyle w:val="Odstavecseseznamem"/>
        <w:rPr>
          <w:sz w:val="24"/>
          <w:szCs w:val="24"/>
          <w:u w:val="single"/>
        </w:rPr>
      </w:pPr>
      <w:r w:rsidRPr="00F5733B">
        <w:rPr>
          <w:sz w:val="24"/>
          <w:szCs w:val="24"/>
          <w:u w:val="single"/>
        </w:rPr>
        <w:t>Války o španělské dědictví (</w:t>
      </w:r>
      <w:proofErr w:type="gramStart"/>
      <w:r w:rsidRPr="00F5733B">
        <w:rPr>
          <w:sz w:val="24"/>
          <w:szCs w:val="24"/>
          <w:u w:val="single"/>
        </w:rPr>
        <w:t>1701 – 1714</w:t>
      </w:r>
      <w:proofErr w:type="gramEnd"/>
      <w:r w:rsidRPr="00F5733B">
        <w:rPr>
          <w:sz w:val="24"/>
          <w:szCs w:val="24"/>
          <w:u w:val="single"/>
        </w:rPr>
        <w:t>)</w:t>
      </w:r>
    </w:p>
    <w:p w14:paraId="416BD8F1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>e Španělsku vymření Habsburského rodu</w:t>
      </w:r>
    </w:p>
    <w:p w14:paraId="616E674C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F5733B">
        <w:rPr>
          <w:sz w:val="24"/>
          <w:szCs w:val="24"/>
        </w:rPr>
        <w:t xml:space="preserve">álka mezi </w:t>
      </w:r>
      <w:r w:rsidRPr="00F5733B">
        <w:rPr>
          <w:i/>
          <w:sz w:val="24"/>
          <w:szCs w:val="24"/>
        </w:rPr>
        <w:t>rakouskými Habsburky</w:t>
      </w:r>
      <w:r w:rsidRPr="00F5733B">
        <w:rPr>
          <w:sz w:val="24"/>
          <w:szCs w:val="24"/>
        </w:rPr>
        <w:t xml:space="preserve"> (Leopold I.) a </w:t>
      </w:r>
      <w:r w:rsidRPr="00F5733B">
        <w:rPr>
          <w:i/>
          <w:sz w:val="24"/>
          <w:szCs w:val="24"/>
        </w:rPr>
        <w:t>Francií</w:t>
      </w:r>
      <w:r w:rsidRPr="00F5733B">
        <w:rPr>
          <w:sz w:val="24"/>
          <w:szCs w:val="24"/>
        </w:rPr>
        <w:t xml:space="preserve"> (Ludvík XIV.)</w:t>
      </w:r>
    </w:p>
    <w:p w14:paraId="637DC5F8" w14:textId="77777777" w:rsidR="00966440" w:rsidRPr="00F5733B" w:rsidRDefault="00966440" w:rsidP="0096644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Pr="00F5733B">
        <w:rPr>
          <w:sz w:val="24"/>
          <w:szCs w:val="24"/>
        </w:rPr>
        <w:t xml:space="preserve">panělský </w:t>
      </w:r>
      <w:r>
        <w:rPr>
          <w:sz w:val="24"/>
          <w:szCs w:val="24"/>
        </w:rPr>
        <w:t>trůn získal vnuk fr.</w:t>
      </w:r>
      <w:r w:rsidRPr="00F5733B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F5733B">
        <w:rPr>
          <w:sz w:val="24"/>
          <w:szCs w:val="24"/>
        </w:rPr>
        <w:t>rále, ale nesmí připojit ke Francii</w:t>
      </w:r>
    </w:p>
    <w:p w14:paraId="1272ED56" w14:textId="77777777" w:rsidR="00966440" w:rsidRPr="00F5733B" w:rsidRDefault="00966440" w:rsidP="0023781D">
      <w:pPr>
        <w:pStyle w:val="Odstavecseseznamem"/>
        <w:rPr>
          <w:sz w:val="24"/>
          <w:szCs w:val="24"/>
        </w:rPr>
      </w:pPr>
    </w:p>
    <w:sectPr w:rsidR="00966440" w:rsidRPr="00F5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8418" w14:textId="77777777" w:rsidR="00274F9B" w:rsidRDefault="00274F9B" w:rsidP="005A207C">
      <w:pPr>
        <w:spacing w:after="0" w:line="240" w:lineRule="auto"/>
      </w:pPr>
      <w:r>
        <w:separator/>
      </w:r>
    </w:p>
  </w:endnote>
  <w:endnote w:type="continuationSeparator" w:id="0">
    <w:p w14:paraId="44A7C7C3" w14:textId="77777777" w:rsidR="00274F9B" w:rsidRDefault="00274F9B" w:rsidP="005A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EB34" w14:textId="77777777" w:rsidR="00274F9B" w:rsidRDefault="00274F9B" w:rsidP="005A207C">
      <w:pPr>
        <w:spacing w:after="0" w:line="240" w:lineRule="auto"/>
      </w:pPr>
      <w:r>
        <w:separator/>
      </w:r>
    </w:p>
  </w:footnote>
  <w:footnote w:type="continuationSeparator" w:id="0">
    <w:p w14:paraId="29B1F924" w14:textId="77777777" w:rsidR="00274F9B" w:rsidRDefault="00274F9B" w:rsidP="005A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5F19"/>
    <w:multiLevelType w:val="hybridMultilevel"/>
    <w:tmpl w:val="75384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2FF"/>
    <w:multiLevelType w:val="hybridMultilevel"/>
    <w:tmpl w:val="F75890DE"/>
    <w:lvl w:ilvl="0" w:tplc="08D2B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54C8E"/>
    <w:multiLevelType w:val="hybridMultilevel"/>
    <w:tmpl w:val="ACD02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646E"/>
    <w:multiLevelType w:val="hybridMultilevel"/>
    <w:tmpl w:val="BE3451BE"/>
    <w:lvl w:ilvl="0" w:tplc="2B246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CD24AD"/>
    <w:multiLevelType w:val="hybridMultilevel"/>
    <w:tmpl w:val="5CD84F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733C1"/>
    <w:multiLevelType w:val="hybridMultilevel"/>
    <w:tmpl w:val="EA5ED3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FB7DAD"/>
    <w:multiLevelType w:val="hybridMultilevel"/>
    <w:tmpl w:val="E5CC44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B194D"/>
    <w:multiLevelType w:val="hybridMultilevel"/>
    <w:tmpl w:val="98EE7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30583D"/>
    <w:multiLevelType w:val="hybridMultilevel"/>
    <w:tmpl w:val="EB0E0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636EA"/>
    <w:multiLevelType w:val="hybridMultilevel"/>
    <w:tmpl w:val="7A78A8A6"/>
    <w:lvl w:ilvl="0" w:tplc="688AE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802939">
    <w:abstractNumId w:val="2"/>
  </w:num>
  <w:num w:numId="2" w16cid:durableId="1879078005">
    <w:abstractNumId w:val="8"/>
  </w:num>
  <w:num w:numId="3" w16cid:durableId="965887223">
    <w:abstractNumId w:val="9"/>
  </w:num>
  <w:num w:numId="4" w16cid:durableId="1865241396">
    <w:abstractNumId w:val="3"/>
  </w:num>
  <w:num w:numId="5" w16cid:durableId="1095981602">
    <w:abstractNumId w:val="1"/>
  </w:num>
  <w:num w:numId="6" w16cid:durableId="535584948">
    <w:abstractNumId w:val="0"/>
  </w:num>
  <w:num w:numId="7" w16cid:durableId="1225137988">
    <w:abstractNumId w:val="6"/>
  </w:num>
  <w:num w:numId="8" w16cid:durableId="1179739160">
    <w:abstractNumId w:val="5"/>
  </w:num>
  <w:num w:numId="9" w16cid:durableId="413010656">
    <w:abstractNumId w:val="7"/>
  </w:num>
  <w:num w:numId="10" w16cid:durableId="231815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B2"/>
    <w:rsid w:val="00166D07"/>
    <w:rsid w:val="002112B2"/>
    <w:rsid w:val="0023781D"/>
    <w:rsid w:val="00274F9B"/>
    <w:rsid w:val="00290964"/>
    <w:rsid w:val="002A46D7"/>
    <w:rsid w:val="002C5320"/>
    <w:rsid w:val="003E4342"/>
    <w:rsid w:val="004A456F"/>
    <w:rsid w:val="00580F05"/>
    <w:rsid w:val="005A207C"/>
    <w:rsid w:val="005B3975"/>
    <w:rsid w:val="005E1202"/>
    <w:rsid w:val="006069BA"/>
    <w:rsid w:val="006575FB"/>
    <w:rsid w:val="006B5DDC"/>
    <w:rsid w:val="00966440"/>
    <w:rsid w:val="00967A56"/>
    <w:rsid w:val="00A351B0"/>
    <w:rsid w:val="00AC4759"/>
    <w:rsid w:val="00B020B7"/>
    <w:rsid w:val="00B444F8"/>
    <w:rsid w:val="00B51AE5"/>
    <w:rsid w:val="00BE2CDA"/>
    <w:rsid w:val="00E37FD9"/>
    <w:rsid w:val="00EC4F67"/>
    <w:rsid w:val="00ED0A7B"/>
    <w:rsid w:val="00F5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A18C"/>
  <w15:docId w15:val="{1526C471-97B7-4198-9053-B11F46D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C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07C"/>
  </w:style>
  <w:style w:type="paragraph" w:styleId="Zpat">
    <w:name w:val="footer"/>
    <w:basedOn w:val="Normln"/>
    <w:link w:val="ZpatChar"/>
    <w:uiPriority w:val="99"/>
    <w:unhideWhenUsed/>
    <w:rsid w:val="005A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4</cp:revision>
  <cp:lastPrinted>2024-11-12T10:09:00Z</cp:lastPrinted>
  <dcterms:created xsi:type="dcterms:W3CDTF">2024-11-11T08:48:00Z</dcterms:created>
  <dcterms:modified xsi:type="dcterms:W3CDTF">2024-11-12T10:09:00Z</dcterms:modified>
</cp:coreProperties>
</file>