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992C8" w14:textId="5305C3FF" w:rsidR="00311CF3" w:rsidRDefault="00331DA2" w:rsidP="00311CF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Americká občanská válka (</w:t>
      </w:r>
      <w:proofErr w:type="gramStart"/>
      <w:r>
        <w:rPr>
          <w:b/>
          <w:sz w:val="28"/>
          <w:szCs w:val="28"/>
          <w:u w:val="single"/>
        </w:rPr>
        <w:t>1961 – 1865</w:t>
      </w:r>
      <w:proofErr w:type="gramEnd"/>
      <w:r>
        <w:rPr>
          <w:b/>
          <w:sz w:val="28"/>
          <w:szCs w:val="28"/>
          <w:u w:val="single"/>
        </w:rPr>
        <w:t>)</w:t>
      </w:r>
      <w:r w:rsidR="001F4BD7">
        <w:rPr>
          <w:b/>
          <w:sz w:val="28"/>
          <w:szCs w:val="28"/>
          <w:u w:val="single"/>
        </w:rPr>
        <w:t xml:space="preserve"> – II. část</w:t>
      </w:r>
    </w:p>
    <w:p w14:paraId="7C3E9F4F" w14:textId="77777777" w:rsidR="004C734F" w:rsidRDefault="00C23AD5" w:rsidP="00C23AD5">
      <w:pPr>
        <w:rPr>
          <w:sz w:val="28"/>
          <w:szCs w:val="28"/>
        </w:rPr>
      </w:pPr>
      <w:r>
        <w:rPr>
          <w:sz w:val="28"/>
          <w:szCs w:val="28"/>
        </w:rPr>
        <w:t>Výsledek</w:t>
      </w:r>
      <w:r w:rsidR="004C734F">
        <w:rPr>
          <w:sz w:val="28"/>
          <w:szCs w:val="28"/>
        </w:rPr>
        <w:t xml:space="preserve"> války</w:t>
      </w:r>
      <w:r>
        <w:rPr>
          <w:sz w:val="28"/>
          <w:szCs w:val="28"/>
        </w:rPr>
        <w:t xml:space="preserve">: </w:t>
      </w:r>
    </w:p>
    <w:p w14:paraId="2DB926CE" w14:textId="5715D94F" w:rsidR="00173078" w:rsidRPr="004C734F" w:rsidRDefault="00C23AD5" w:rsidP="004C734F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4C734F">
        <w:rPr>
          <w:sz w:val="28"/>
          <w:szCs w:val="28"/>
        </w:rPr>
        <w:t>porážka Jihu</w:t>
      </w:r>
    </w:p>
    <w:p w14:paraId="29BF12CE" w14:textId="10AD5FB9" w:rsidR="00C23AD5" w:rsidRPr="004C734F" w:rsidRDefault="00C23AD5" w:rsidP="004C734F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4C734F">
        <w:rPr>
          <w:sz w:val="28"/>
          <w:szCs w:val="28"/>
        </w:rPr>
        <w:t>USA opět spojené v jednu republiku v čele s prezidentem Lincolnem (atentát 5 dní po příměří v divadle)</w:t>
      </w:r>
    </w:p>
    <w:p w14:paraId="1A2087AA" w14:textId="0D4F52D5" w:rsidR="00C23AD5" w:rsidRPr="004C734F" w:rsidRDefault="004C734F" w:rsidP="004C734F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z</w:t>
      </w:r>
      <w:r w:rsidR="00C23AD5" w:rsidRPr="004C734F">
        <w:rPr>
          <w:sz w:val="28"/>
          <w:szCs w:val="28"/>
        </w:rPr>
        <w:t>rušení otroctví</w:t>
      </w:r>
    </w:p>
    <w:p w14:paraId="17661CFB" w14:textId="1BC60117" w:rsidR="00C23AD5" w:rsidRDefault="00C23AD5" w:rsidP="00C23AD5">
      <w:pPr>
        <w:rPr>
          <w:sz w:val="28"/>
          <w:szCs w:val="28"/>
        </w:rPr>
      </w:pPr>
    </w:p>
    <w:p w14:paraId="1624915F" w14:textId="326D4992" w:rsidR="00C23AD5" w:rsidRPr="004C734F" w:rsidRDefault="00C23AD5" w:rsidP="00C23AD5">
      <w:pPr>
        <w:rPr>
          <w:sz w:val="28"/>
          <w:szCs w:val="28"/>
          <w:u w:val="single"/>
        </w:rPr>
      </w:pPr>
      <w:r w:rsidRPr="004C734F">
        <w:rPr>
          <w:sz w:val="28"/>
          <w:szCs w:val="28"/>
          <w:u w:val="single"/>
        </w:rPr>
        <w:t>Hospodářský rozvoj USA</w:t>
      </w:r>
    </w:p>
    <w:p w14:paraId="25AC3397" w14:textId="6B828EC2" w:rsidR="00C23AD5" w:rsidRPr="004C734F" w:rsidRDefault="004C734F" w:rsidP="004C734F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C23AD5" w:rsidRPr="004C734F">
        <w:rPr>
          <w:sz w:val="28"/>
          <w:szCs w:val="28"/>
        </w:rPr>
        <w:t>elká ložiska uhlí, petroleje, železné rudy</w:t>
      </w:r>
    </w:p>
    <w:p w14:paraId="10EC7933" w14:textId="77455963" w:rsidR="00C23AD5" w:rsidRPr="004C734F" w:rsidRDefault="004C734F" w:rsidP="004C734F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C23AD5" w:rsidRPr="004C734F">
        <w:rPr>
          <w:sz w:val="28"/>
          <w:szCs w:val="28"/>
        </w:rPr>
        <w:t>ranskontinentální železnice</w:t>
      </w:r>
    </w:p>
    <w:p w14:paraId="06ACA2B6" w14:textId="65CCFA6B" w:rsidR="0095359D" w:rsidRDefault="004C734F" w:rsidP="004C734F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C23AD5" w:rsidRPr="004C734F">
        <w:rPr>
          <w:sz w:val="28"/>
          <w:szCs w:val="28"/>
        </w:rPr>
        <w:t>voboda podnikání</w:t>
      </w:r>
    </w:p>
    <w:p w14:paraId="03AFB743" w14:textId="77777777" w:rsidR="0095359D" w:rsidRDefault="0095359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8808722" w14:textId="7A57DE0D" w:rsidR="00C23AD5" w:rsidRPr="0095359D" w:rsidRDefault="0095359D" w:rsidP="0095359D">
      <w:pPr>
        <w:rPr>
          <w:b/>
          <w:sz w:val="28"/>
          <w:szCs w:val="28"/>
          <w:u w:val="single"/>
        </w:rPr>
      </w:pPr>
      <w:r w:rsidRPr="0095359D">
        <w:rPr>
          <w:b/>
          <w:sz w:val="28"/>
          <w:szCs w:val="28"/>
          <w:u w:val="single"/>
        </w:rPr>
        <w:lastRenderedPageBreak/>
        <w:t>Vyber správné tvrzení:</w:t>
      </w:r>
    </w:p>
    <w:p w14:paraId="07163765" w14:textId="7175F218" w:rsidR="0095359D" w:rsidRDefault="0095359D" w:rsidP="00091D27">
      <w:pPr>
        <w:jc w:val="both"/>
        <w:rPr>
          <w:sz w:val="28"/>
          <w:szCs w:val="28"/>
        </w:rPr>
      </w:pPr>
      <w:r>
        <w:rPr>
          <w:sz w:val="28"/>
          <w:szCs w:val="28"/>
        </w:rPr>
        <w:t>Prusko vyhrálo válku s </w:t>
      </w:r>
      <w:r w:rsidRPr="0095359D">
        <w:rPr>
          <w:b/>
          <w:i/>
          <w:sz w:val="28"/>
          <w:szCs w:val="28"/>
        </w:rPr>
        <w:t>Rakouskem/ Ruskem</w:t>
      </w:r>
      <w:r>
        <w:rPr>
          <w:sz w:val="28"/>
          <w:szCs w:val="28"/>
        </w:rPr>
        <w:t xml:space="preserve"> a sjednotilo všechny severoněmecké státy. Následně válčilo s </w:t>
      </w:r>
      <w:r w:rsidRPr="0095359D">
        <w:rPr>
          <w:b/>
          <w:i/>
          <w:sz w:val="28"/>
          <w:szCs w:val="28"/>
        </w:rPr>
        <w:t>Rakouskem / Francií</w:t>
      </w:r>
      <w:r>
        <w:rPr>
          <w:sz w:val="28"/>
          <w:szCs w:val="28"/>
        </w:rPr>
        <w:t xml:space="preserve">, získalo </w:t>
      </w:r>
      <w:r w:rsidRPr="0095359D">
        <w:rPr>
          <w:b/>
          <w:i/>
          <w:sz w:val="28"/>
          <w:szCs w:val="28"/>
        </w:rPr>
        <w:t>Alsasko a Lotrinsko / Bavorsko a Sasko</w:t>
      </w:r>
      <w:r>
        <w:rPr>
          <w:sz w:val="28"/>
          <w:szCs w:val="28"/>
        </w:rPr>
        <w:t xml:space="preserve"> a připojilo je k Německu. Roku </w:t>
      </w:r>
      <w:r w:rsidRPr="0095359D">
        <w:rPr>
          <w:b/>
          <w:i/>
          <w:sz w:val="28"/>
          <w:szCs w:val="28"/>
        </w:rPr>
        <w:t>1861 / 1871</w:t>
      </w:r>
      <w:r>
        <w:rPr>
          <w:sz w:val="28"/>
          <w:szCs w:val="28"/>
        </w:rPr>
        <w:t xml:space="preserve"> bylo vyhlášeno jednotné Německé císařství ve </w:t>
      </w:r>
      <w:r w:rsidRPr="0095359D">
        <w:rPr>
          <w:b/>
          <w:i/>
          <w:sz w:val="28"/>
          <w:szCs w:val="28"/>
        </w:rPr>
        <w:t>Versailles / Římě</w:t>
      </w:r>
      <w:r>
        <w:rPr>
          <w:sz w:val="28"/>
          <w:szCs w:val="28"/>
        </w:rPr>
        <w:t>.</w:t>
      </w:r>
    </w:p>
    <w:p w14:paraId="54D581A5" w14:textId="6EF9C361" w:rsidR="0095359D" w:rsidRDefault="0095359D" w:rsidP="00091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Území Ruska bylo od dob Kateřiny Veliké </w:t>
      </w:r>
      <w:r w:rsidRPr="0095359D">
        <w:rPr>
          <w:b/>
          <w:i/>
          <w:sz w:val="28"/>
          <w:szCs w:val="28"/>
        </w:rPr>
        <w:t>malé / rozlehlé</w:t>
      </w:r>
      <w:r>
        <w:rPr>
          <w:sz w:val="28"/>
          <w:szCs w:val="28"/>
        </w:rPr>
        <w:t xml:space="preserve">. Země byla hospodářsky </w:t>
      </w:r>
      <w:r w:rsidRPr="0095359D">
        <w:rPr>
          <w:b/>
          <w:i/>
          <w:sz w:val="28"/>
          <w:szCs w:val="28"/>
        </w:rPr>
        <w:t>nejvyspělejší / zaostalá</w:t>
      </w:r>
      <w:r>
        <w:rPr>
          <w:sz w:val="28"/>
          <w:szCs w:val="28"/>
        </w:rPr>
        <w:t xml:space="preserve">. Většina lidí žila ve </w:t>
      </w:r>
      <w:r w:rsidRPr="0095359D">
        <w:rPr>
          <w:b/>
          <w:i/>
          <w:sz w:val="28"/>
          <w:szCs w:val="28"/>
        </w:rPr>
        <w:t>velkoměstech / na venkově</w:t>
      </w:r>
      <w:r>
        <w:rPr>
          <w:sz w:val="28"/>
          <w:szCs w:val="28"/>
        </w:rPr>
        <w:t xml:space="preserve">, byli </w:t>
      </w:r>
      <w:r w:rsidRPr="0095359D">
        <w:rPr>
          <w:b/>
          <w:i/>
          <w:sz w:val="28"/>
          <w:szCs w:val="28"/>
        </w:rPr>
        <w:t>sečtělí / negramotní</w:t>
      </w:r>
      <w:r>
        <w:rPr>
          <w:sz w:val="28"/>
          <w:szCs w:val="28"/>
        </w:rPr>
        <w:t xml:space="preserve">. </w:t>
      </w:r>
      <w:r w:rsidRPr="0095359D">
        <w:rPr>
          <w:b/>
          <w:i/>
          <w:sz w:val="28"/>
          <w:szCs w:val="28"/>
        </w:rPr>
        <w:t>Přetrvávala zde demokracie / přetrvávalo zde samoděržaví</w:t>
      </w:r>
      <w:r>
        <w:rPr>
          <w:sz w:val="28"/>
          <w:szCs w:val="28"/>
        </w:rPr>
        <w:t xml:space="preserve"> a nevolnictví, které zrušil až roku 1861 car Alexandr II. To způsobilo </w:t>
      </w:r>
      <w:r w:rsidRPr="0095359D">
        <w:rPr>
          <w:b/>
          <w:i/>
          <w:sz w:val="28"/>
          <w:szCs w:val="28"/>
        </w:rPr>
        <w:t>rozvoj / úpadek</w:t>
      </w:r>
      <w:r>
        <w:rPr>
          <w:sz w:val="28"/>
          <w:szCs w:val="28"/>
        </w:rPr>
        <w:t xml:space="preserve"> průmyslové výroby.</w:t>
      </w:r>
    </w:p>
    <w:p w14:paraId="33081D0D" w14:textId="77777777" w:rsidR="001479A0" w:rsidRDefault="001479A0" w:rsidP="00091D27">
      <w:pPr>
        <w:jc w:val="both"/>
        <w:rPr>
          <w:sz w:val="28"/>
          <w:szCs w:val="28"/>
        </w:rPr>
      </w:pPr>
    </w:p>
    <w:p w14:paraId="5505F206" w14:textId="77777777" w:rsidR="00803DB1" w:rsidRDefault="00803DB1" w:rsidP="00803DB1">
      <w:pPr>
        <w:rPr>
          <w:b/>
          <w:sz w:val="28"/>
          <w:szCs w:val="28"/>
          <w:u w:val="single"/>
        </w:rPr>
      </w:pPr>
    </w:p>
    <w:p w14:paraId="6022AE4A" w14:textId="77777777" w:rsidR="00803DB1" w:rsidRDefault="00803DB1" w:rsidP="00803DB1">
      <w:pPr>
        <w:rPr>
          <w:b/>
          <w:sz w:val="28"/>
          <w:szCs w:val="28"/>
          <w:u w:val="single"/>
        </w:rPr>
      </w:pPr>
    </w:p>
    <w:p w14:paraId="25863D28" w14:textId="77777777" w:rsidR="00803DB1" w:rsidRPr="0095359D" w:rsidRDefault="00803DB1" w:rsidP="00803DB1">
      <w:pPr>
        <w:rPr>
          <w:b/>
          <w:sz w:val="28"/>
          <w:szCs w:val="28"/>
          <w:u w:val="single"/>
        </w:rPr>
      </w:pPr>
      <w:r w:rsidRPr="0095359D">
        <w:rPr>
          <w:b/>
          <w:sz w:val="28"/>
          <w:szCs w:val="28"/>
          <w:u w:val="single"/>
        </w:rPr>
        <w:t>Vyber správné tvrzení:</w:t>
      </w:r>
    </w:p>
    <w:p w14:paraId="29E4FCE0" w14:textId="77777777" w:rsidR="00803DB1" w:rsidRDefault="00803DB1" w:rsidP="00803DB1">
      <w:pPr>
        <w:jc w:val="both"/>
        <w:rPr>
          <w:sz w:val="28"/>
          <w:szCs w:val="28"/>
        </w:rPr>
      </w:pPr>
      <w:r>
        <w:rPr>
          <w:sz w:val="28"/>
          <w:szCs w:val="28"/>
        </w:rPr>
        <w:t>Prusko vyhrálo válku s </w:t>
      </w:r>
      <w:r w:rsidRPr="0095359D">
        <w:rPr>
          <w:b/>
          <w:i/>
          <w:sz w:val="28"/>
          <w:szCs w:val="28"/>
        </w:rPr>
        <w:t>Rakouskem/ Ruskem</w:t>
      </w:r>
      <w:r>
        <w:rPr>
          <w:sz w:val="28"/>
          <w:szCs w:val="28"/>
        </w:rPr>
        <w:t xml:space="preserve"> a sjednotilo všechny severoněmecké státy. Následně válčilo s </w:t>
      </w:r>
      <w:r w:rsidRPr="0095359D">
        <w:rPr>
          <w:b/>
          <w:i/>
          <w:sz w:val="28"/>
          <w:szCs w:val="28"/>
        </w:rPr>
        <w:t>Rakouskem / Francií</w:t>
      </w:r>
      <w:r>
        <w:rPr>
          <w:sz w:val="28"/>
          <w:szCs w:val="28"/>
        </w:rPr>
        <w:t xml:space="preserve">, získalo </w:t>
      </w:r>
      <w:r w:rsidRPr="0095359D">
        <w:rPr>
          <w:b/>
          <w:i/>
          <w:sz w:val="28"/>
          <w:szCs w:val="28"/>
        </w:rPr>
        <w:t>Alsasko a Lotrinsko / Bavorsko a Sasko</w:t>
      </w:r>
      <w:r>
        <w:rPr>
          <w:sz w:val="28"/>
          <w:szCs w:val="28"/>
        </w:rPr>
        <w:t xml:space="preserve"> a připojilo je k Německu. Roku </w:t>
      </w:r>
      <w:r w:rsidRPr="0095359D">
        <w:rPr>
          <w:b/>
          <w:i/>
          <w:sz w:val="28"/>
          <w:szCs w:val="28"/>
        </w:rPr>
        <w:t>1861 / 1871</w:t>
      </w:r>
      <w:r>
        <w:rPr>
          <w:sz w:val="28"/>
          <w:szCs w:val="28"/>
        </w:rPr>
        <w:t xml:space="preserve"> bylo vyhlášeno jednotné Německé císařství ve </w:t>
      </w:r>
      <w:r w:rsidRPr="0095359D">
        <w:rPr>
          <w:b/>
          <w:i/>
          <w:sz w:val="28"/>
          <w:szCs w:val="28"/>
        </w:rPr>
        <w:t>Versailles / Římě</w:t>
      </w:r>
      <w:r>
        <w:rPr>
          <w:sz w:val="28"/>
          <w:szCs w:val="28"/>
        </w:rPr>
        <w:t>.</w:t>
      </w:r>
    </w:p>
    <w:p w14:paraId="50C5F2F1" w14:textId="77777777" w:rsidR="00803DB1" w:rsidRDefault="00803DB1" w:rsidP="00803D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Území Ruska bylo od dob Kateřiny Veliké </w:t>
      </w:r>
      <w:r w:rsidRPr="0095359D">
        <w:rPr>
          <w:b/>
          <w:i/>
          <w:sz w:val="28"/>
          <w:szCs w:val="28"/>
        </w:rPr>
        <w:t>malé / rozlehlé</w:t>
      </w:r>
      <w:r>
        <w:rPr>
          <w:sz w:val="28"/>
          <w:szCs w:val="28"/>
        </w:rPr>
        <w:t xml:space="preserve">. Země byla hospodářsky </w:t>
      </w:r>
      <w:r w:rsidRPr="0095359D">
        <w:rPr>
          <w:b/>
          <w:i/>
          <w:sz w:val="28"/>
          <w:szCs w:val="28"/>
        </w:rPr>
        <w:t>nejvyspělejší / zaostalá</w:t>
      </w:r>
      <w:r>
        <w:rPr>
          <w:sz w:val="28"/>
          <w:szCs w:val="28"/>
        </w:rPr>
        <w:t xml:space="preserve">. Většina lidí žila ve </w:t>
      </w:r>
      <w:r w:rsidRPr="0095359D">
        <w:rPr>
          <w:b/>
          <w:i/>
          <w:sz w:val="28"/>
          <w:szCs w:val="28"/>
        </w:rPr>
        <w:t>velkoměstech / na venkově</w:t>
      </w:r>
      <w:r>
        <w:rPr>
          <w:sz w:val="28"/>
          <w:szCs w:val="28"/>
        </w:rPr>
        <w:t xml:space="preserve">, byli </w:t>
      </w:r>
      <w:r w:rsidRPr="0095359D">
        <w:rPr>
          <w:b/>
          <w:i/>
          <w:sz w:val="28"/>
          <w:szCs w:val="28"/>
        </w:rPr>
        <w:t>sečtělí / negramotní</w:t>
      </w:r>
      <w:r>
        <w:rPr>
          <w:sz w:val="28"/>
          <w:szCs w:val="28"/>
        </w:rPr>
        <w:t xml:space="preserve">. </w:t>
      </w:r>
      <w:r w:rsidRPr="0095359D">
        <w:rPr>
          <w:b/>
          <w:i/>
          <w:sz w:val="28"/>
          <w:szCs w:val="28"/>
        </w:rPr>
        <w:t>Přetrvávala zde demokracie / přetrvávalo zde samoděržaví</w:t>
      </w:r>
      <w:r>
        <w:rPr>
          <w:sz w:val="28"/>
          <w:szCs w:val="28"/>
        </w:rPr>
        <w:t xml:space="preserve"> a nevolnictví, které zrušil až roku 1861 car Alexandr II. To způsobilo </w:t>
      </w:r>
      <w:r w:rsidRPr="0095359D">
        <w:rPr>
          <w:b/>
          <w:i/>
          <w:sz w:val="28"/>
          <w:szCs w:val="28"/>
        </w:rPr>
        <w:t>rozvoj / úpadek</w:t>
      </w:r>
      <w:r>
        <w:rPr>
          <w:sz w:val="28"/>
          <w:szCs w:val="28"/>
        </w:rPr>
        <w:t xml:space="preserve"> průmyslové výroby.</w:t>
      </w:r>
    </w:p>
    <w:p w14:paraId="594F3B7C" w14:textId="77777777" w:rsidR="001479A0" w:rsidRPr="0095359D" w:rsidRDefault="001479A0" w:rsidP="00091D27">
      <w:pPr>
        <w:jc w:val="both"/>
        <w:rPr>
          <w:sz w:val="28"/>
          <w:szCs w:val="28"/>
        </w:rPr>
      </w:pPr>
    </w:p>
    <w:sectPr w:rsidR="001479A0" w:rsidRPr="00953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20E16"/>
    <w:multiLevelType w:val="hybridMultilevel"/>
    <w:tmpl w:val="395CEAEE"/>
    <w:lvl w:ilvl="0" w:tplc="040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000140F"/>
    <w:multiLevelType w:val="hybridMultilevel"/>
    <w:tmpl w:val="A16A05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61135"/>
    <w:multiLevelType w:val="hybridMultilevel"/>
    <w:tmpl w:val="7504AA02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384A3F98"/>
    <w:multiLevelType w:val="hybridMultilevel"/>
    <w:tmpl w:val="337A2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909FF"/>
    <w:multiLevelType w:val="hybridMultilevel"/>
    <w:tmpl w:val="9CEEE1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712CF"/>
    <w:multiLevelType w:val="hybridMultilevel"/>
    <w:tmpl w:val="AE3A83E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59590624"/>
    <w:multiLevelType w:val="hybridMultilevel"/>
    <w:tmpl w:val="19CAA4A8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578489118">
    <w:abstractNumId w:val="1"/>
  </w:num>
  <w:num w:numId="2" w16cid:durableId="1330325587">
    <w:abstractNumId w:val="3"/>
  </w:num>
  <w:num w:numId="3" w16cid:durableId="1516534726">
    <w:abstractNumId w:val="4"/>
  </w:num>
  <w:num w:numId="4" w16cid:durableId="930628406">
    <w:abstractNumId w:val="6"/>
  </w:num>
  <w:num w:numId="5" w16cid:durableId="437484223">
    <w:abstractNumId w:val="5"/>
  </w:num>
  <w:num w:numId="6" w16cid:durableId="172692295">
    <w:abstractNumId w:val="0"/>
  </w:num>
  <w:num w:numId="7" w16cid:durableId="331837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AC"/>
    <w:rsid w:val="00091D27"/>
    <w:rsid w:val="001479A0"/>
    <w:rsid w:val="00173078"/>
    <w:rsid w:val="001F4BD7"/>
    <w:rsid w:val="00290964"/>
    <w:rsid w:val="002D542F"/>
    <w:rsid w:val="00311CF3"/>
    <w:rsid w:val="00331DA2"/>
    <w:rsid w:val="0033442C"/>
    <w:rsid w:val="003E4342"/>
    <w:rsid w:val="00416763"/>
    <w:rsid w:val="0042513D"/>
    <w:rsid w:val="00462D11"/>
    <w:rsid w:val="004C734F"/>
    <w:rsid w:val="006E7463"/>
    <w:rsid w:val="0070378C"/>
    <w:rsid w:val="007A7D22"/>
    <w:rsid w:val="00803DB1"/>
    <w:rsid w:val="00814190"/>
    <w:rsid w:val="0092280D"/>
    <w:rsid w:val="00926BE7"/>
    <w:rsid w:val="00934370"/>
    <w:rsid w:val="0095359D"/>
    <w:rsid w:val="00A048D2"/>
    <w:rsid w:val="00AA25AC"/>
    <w:rsid w:val="00BA657E"/>
    <w:rsid w:val="00BB2505"/>
    <w:rsid w:val="00BC16BD"/>
    <w:rsid w:val="00C073B1"/>
    <w:rsid w:val="00C23AD5"/>
    <w:rsid w:val="00CB30F5"/>
    <w:rsid w:val="00CB395E"/>
    <w:rsid w:val="00D2070C"/>
    <w:rsid w:val="00D4182A"/>
    <w:rsid w:val="00D8208A"/>
    <w:rsid w:val="00E2503D"/>
    <w:rsid w:val="00E905E8"/>
    <w:rsid w:val="00F576F5"/>
    <w:rsid w:val="00F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8F28"/>
  <w15:docId w15:val="{7FBF74D8-419C-48B0-9229-2AB9C0C0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6B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D54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A45F-CA34-4D74-B8F7-4284B79B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 Pavlikova</cp:lastModifiedBy>
  <cp:revision>3</cp:revision>
  <dcterms:created xsi:type="dcterms:W3CDTF">2025-04-06T20:00:00Z</dcterms:created>
  <dcterms:modified xsi:type="dcterms:W3CDTF">2025-04-06T20:00:00Z</dcterms:modified>
</cp:coreProperties>
</file>