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379B" w14:textId="77777777" w:rsidR="008152CD" w:rsidRPr="00241A54" w:rsidRDefault="008152CD" w:rsidP="008152CD">
      <w:pPr>
        <w:spacing w:after="80"/>
        <w:rPr>
          <w:b/>
          <w:sz w:val="28"/>
          <w:szCs w:val="28"/>
          <w:u w:val="single"/>
        </w:rPr>
      </w:pPr>
      <w:r w:rsidRPr="00361CF8">
        <w:rPr>
          <w:b/>
          <w:sz w:val="26"/>
          <w:szCs w:val="26"/>
          <w:u w:val="single"/>
        </w:rPr>
        <w:t>Konstrukce</w:t>
      </w:r>
      <w:r w:rsidRPr="00241A5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licho</w:t>
      </w:r>
      <w:r w:rsidRPr="00241A54">
        <w:rPr>
          <w:b/>
          <w:sz w:val="28"/>
          <w:szCs w:val="28"/>
          <w:u w:val="single"/>
        </w:rPr>
        <w:t>běžníku</w:t>
      </w:r>
    </w:p>
    <w:p w14:paraId="2F90233B" w14:textId="77777777" w:rsidR="008152CD" w:rsidRDefault="008152CD" w:rsidP="008152CD">
      <w:pPr>
        <w:pStyle w:val="Normlnweb"/>
        <w:spacing w:before="0" w:beforeAutospacing="0" w:after="80" w:afterAutospacing="0"/>
        <w:ind w:left="284" w:right="352" w:hanging="284"/>
        <w:textAlignment w:val="baseli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CD03" wp14:editId="61F6C388">
                <wp:simplePos x="0" y="0"/>
                <wp:positionH relativeFrom="column">
                  <wp:posOffset>135890</wp:posOffset>
                </wp:positionH>
                <wp:positionV relativeFrom="paragraph">
                  <wp:posOffset>195505</wp:posOffset>
                </wp:positionV>
                <wp:extent cx="143510" cy="143510"/>
                <wp:effectExtent l="0" t="0" r="27940" b="0"/>
                <wp:wrapNone/>
                <wp:docPr id="14" name="Oblou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1700">
                          <a:off x="0" y="0"/>
                          <a:ext cx="143510" cy="14351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244A" id="Oblouk 14" o:spid="_x0000_s1026" style="position:absolute;margin-left:10.7pt;margin-top:15.4pt;width:11.3pt;height:11.3pt;rotation:281990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" path="m71755,nsc111384,,143510,32126,143510,71755r-71755,l71755,xem71755,nfc111384,,143510,32126,143510,71755e" filled="f" strokecolor="black [3213]" strokeweight=".5pt">
                <v:stroke joinstyle="miter"/>
                <v:path arrowok="t" o:connecttype="custom" o:connectlocs="71755,0;143510,71755" o:connectangles="0,0"/>
              </v:shape>
            </w:pict>
          </mc:Fallback>
        </mc:AlternateContent>
      </w:r>
      <w:r w:rsidRPr="00F72A91">
        <w:t>1) Sestrojte obecný lichoběžník ABCD (a//c), je-li dáno a = 5 cm, c = 3,5 cm |&lt; ABD|= 65</w:t>
      </w:r>
      <w:r w:rsidRPr="00F72A91">
        <w:rPr>
          <w:vertAlign w:val="superscript"/>
        </w:rPr>
        <w:t>0</w:t>
      </w:r>
      <w:r w:rsidRPr="00F72A91">
        <w:t xml:space="preserve"> a |BD|= 4 cm</w:t>
      </w:r>
      <w:r>
        <w:t>.</w:t>
      </w:r>
    </w:p>
    <w:p w14:paraId="47A453D1" w14:textId="77777777" w:rsidR="008152CD" w:rsidRDefault="008152CD" w:rsidP="008152CD">
      <w:pPr>
        <w:pStyle w:val="Normlnweb"/>
        <w:spacing w:before="0" w:beforeAutospacing="0" w:after="80" w:afterAutospacing="0"/>
        <w:ind w:left="284" w:right="777" w:hanging="284"/>
        <w:textAlignment w:val="baseline"/>
      </w:pPr>
      <w:r w:rsidRPr="00F72A91">
        <w:t>2) Sestrojte rovnoramenný lichoběžník ABCD (a//c)</w:t>
      </w:r>
      <w:r>
        <w:t xml:space="preserve">, </w:t>
      </w:r>
      <w:r w:rsidRPr="00F72A91">
        <w:t>je-li dáno a = 6 cm, b = 5</w:t>
      </w:r>
      <w:r>
        <w:t xml:space="preserve"> </w:t>
      </w:r>
      <w:r w:rsidRPr="00F72A91">
        <w:t>cm</w:t>
      </w:r>
      <w:r>
        <w:t xml:space="preserve"> a </w:t>
      </w:r>
      <w:r w:rsidRPr="00F72A91">
        <w:t xml:space="preserve"> </w:t>
      </w:r>
      <w:r w:rsidRPr="00F72A91">
        <w:rPr>
          <w:lang w:val="el-GR"/>
        </w:rPr>
        <w:t>α</w:t>
      </w:r>
      <w:r w:rsidRPr="00F72A91">
        <w:t xml:space="preserve"> = 78</w:t>
      </w:r>
      <w:r w:rsidRPr="00F72A91">
        <w:rPr>
          <w:vertAlign w:val="superscript"/>
        </w:rPr>
        <w:t>0</w:t>
      </w:r>
      <w:r>
        <w:t>.</w:t>
      </w:r>
    </w:p>
    <w:p w14:paraId="06305A69" w14:textId="77777777" w:rsidR="008152CD" w:rsidRDefault="008152CD" w:rsidP="008152CD">
      <w:pPr>
        <w:pStyle w:val="Normlnweb"/>
        <w:spacing w:before="0" w:beforeAutospacing="0" w:after="80" w:afterAutospacing="0"/>
        <w:ind w:left="284" w:right="68" w:hanging="284"/>
        <w:textAlignment w:val="baseli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1145" wp14:editId="7A7B6E3D">
                <wp:simplePos x="0" y="0"/>
                <wp:positionH relativeFrom="column">
                  <wp:posOffset>702310</wp:posOffset>
                </wp:positionH>
                <wp:positionV relativeFrom="paragraph">
                  <wp:posOffset>198680</wp:posOffset>
                </wp:positionV>
                <wp:extent cx="143510" cy="143510"/>
                <wp:effectExtent l="0" t="0" r="27940" b="0"/>
                <wp:wrapNone/>
                <wp:docPr id="15" name="Oblou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1700">
                          <a:off x="0" y="0"/>
                          <a:ext cx="143510" cy="14351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A1D7" id="Oblouk 15" o:spid="_x0000_s1026" style="position:absolute;margin-left:55.3pt;margin-top:15.65pt;width:11.3pt;height:11.3pt;rotation:281990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" path="m71755,nsc111384,,143510,32126,143510,71755r-71755,l71755,xem71755,nfc111384,,143510,32126,143510,71755e" filled="f" strokecolor="black [3213]" strokeweight=".5pt">
                <v:stroke joinstyle="miter"/>
                <v:path arrowok="t" o:connecttype="custom" o:connectlocs="71755,0;143510,71755" o:connectangles="0,0"/>
              </v:shape>
            </w:pict>
          </mc:Fallback>
        </mc:AlternateContent>
      </w:r>
      <w:r w:rsidRPr="00F72A91">
        <w:t>3) Sestrojte</w:t>
      </w:r>
      <w:r>
        <w:t xml:space="preserve"> </w:t>
      </w:r>
      <w:proofErr w:type="spellStart"/>
      <w:r>
        <w:t>různoramenný</w:t>
      </w:r>
      <w:proofErr w:type="spellEnd"/>
      <w:r w:rsidRPr="00F72A91">
        <w:t xml:space="preserve"> lichoběžník ABCD (a//c)</w:t>
      </w:r>
      <w:r>
        <w:t>, jestliže</w:t>
      </w:r>
      <w:r w:rsidRPr="00F72A91">
        <w:t xml:space="preserve"> a = 6 cm, c = 3 cm</w:t>
      </w:r>
      <w:r>
        <w:t>,</w:t>
      </w:r>
      <w:r w:rsidRPr="00F72A91">
        <w:t xml:space="preserve"> </w:t>
      </w:r>
      <w:r w:rsidRPr="00F72A91">
        <w:rPr>
          <w:lang w:val="el-GR"/>
        </w:rPr>
        <w:t>α</w:t>
      </w:r>
      <w:r w:rsidRPr="00F72A91">
        <w:t xml:space="preserve"> = 63</w:t>
      </w:r>
      <w:r w:rsidRPr="00F72A91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a</w:t>
      </w:r>
      <w:r w:rsidRPr="00F72A91">
        <w:t xml:space="preserve"> |&lt; ABD|= 52</w:t>
      </w:r>
      <w:r w:rsidRPr="00F72A91">
        <w:rPr>
          <w:vertAlign w:val="superscript"/>
        </w:rPr>
        <w:t>0</w:t>
      </w:r>
      <w:r>
        <w:t>.</w:t>
      </w:r>
    </w:p>
    <w:p w14:paraId="08092DB0" w14:textId="77777777" w:rsidR="008152CD" w:rsidRDefault="008152CD" w:rsidP="008152CD">
      <w:pPr>
        <w:pStyle w:val="Normlnweb"/>
        <w:spacing w:before="0" w:beforeAutospacing="0" w:after="80" w:afterAutospacing="0"/>
        <w:ind w:left="284" w:right="493" w:hanging="284"/>
        <w:textAlignment w:val="baseline"/>
      </w:pPr>
      <w:r w:rsidRPr="00F72A91">
        <w:t>4) Sestrojte prav. lichoběžník ABCD (a//c, a</w:t>
      </w:r>
      <w:r w:rsidRPr="00F72A91">
        <w:sym w:font="Symbol" w:char="F05E"/>
      </w:r>
      <w:r w:rsidRPr="00F72A91">
        <w:t>b)</w:t>
      </w:r>
      <w:r>
        <w:t>, jestliže</w:t>
      </w:r>
      <w:r w:rsidRPr="00F72A91">
        <w:t xml:space="preserve"> a = 5 cm, b = 4 cm         </w:t>
      </w:r>
      <w:r>
        <w:t xml:space="preserve">a </w:t>
      </w:r>
      <w:r w:rsidRPr="00F72A91">
        <w:rPr>
          <w:lang w:val="el-GR"/>
        </w:rPr>
        <w:t>α</w:t>
      </w:r>
      <w:r w:rsidRPr="00F72A91">
        <w:t xml:space="preserve"> = 68</w:t>
      </w:r>
      <w:r w:rsidRPr="00F72A91">
        <w:rPr>
          <w:vertAlign w:val="superscript"/>
        </w:rPr>
        <w:t>0</w:t>
      </w:r>
      <w:r>
        <w:t>.</w:t>
      </w:r>
    </w:p>
    <w:p w14:paraId="632A6D9C" w14:textId="77777777" w:rsidR="008152CD" w:rsidRDefault="008152CD" w:rsidP="008152CD">
      <w:pPr>
        <w:pStyle w:val="Normlnweb"/>
        <w:spacing w:before="0" w:beforeAutospacing="0" w:after="80" w:afterAutospacing="0"/>
        <w:ind w:left="284" w:right="352" w:hanging="284"/>
        <w:textAlignment w:val="baseline"/>
      </w:pPr>
      <w:r w:rsidRPr="00DC2EA7">
        <w:t xml:space="preserve">5) </w:t>
      </w:r>
      <w:r w:rsidRPr="00F72A91">
        <w:t>Sestrojte</w:t>
      </w:r>
      <w:r w:rsidRPr="00DC2EA7">
        <w:t xml:space="preserve"> obecný lichoběžník RSTU (r//t)</w:t>
      </w:r>
      <w:r>
        <w:t xml:space="preserve">, je-li dáno, že </w:t>
      </w:r>
      <w:r w:rsidRPr="00DC2EA7">
        <w:t>r = 5 cm, t = 2 cm, u = 3 cm</w:t>
      </w:r>
      <w:r>
        <w:t xml:space="preserve"> a </w:t>
      </w:r>
      <w:r w:rsidRPr="00DC2EA7">
        <w:t>|SU|= 4 cm</w:t>
      </w:r>
      <w:r>
        <w:t>.</w:t>
      </w:r>
    </w:p>
    <w:p w14:paraId="6DBBEE1C" w14:textId="77777777" w:rsidR="008152CD" w:rsidRDefault="008152CD" w:rsidP="008152CD">
      <w:pPr>
        <w:pStyle w:val="Normlnweb"/>
        <w:spacing w:before="0" w:beforeAutospacing="0" w:after="80" w:afterAutospacing="0"/>
        <w:ind w:left="284" w:right="493" w:hanging="284"/>
        <w:textAlignment w:val="baseli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102C2" wp14:editId="1513BC33">
                <wp:simplePos x="0" y="0"/>
                <wp:positionH relativeFrom="column">
                  <wp:posOffset>1125220</wp:posOffset>
                </wp:positionH>
                <wp:positionV relativeFrom="paragraph">
                  <wp:posOffset>198680</wp:posOffset>
                </wp:positionV>
                <wp:extent cx="143510" cy="143510"/>
                <wp:effectExtent l="0" t="0" r="27940" b="0"/>
                <wp:wrapNone/>
                <wp:docPr id="16" name="Oblou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1700">
                          <a:off x="0" y="0"/>
                          <a:ext cx="143510" cy="14351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F3B3" id="Oblouk 16" o:spid="_x0000_s1026" style="position:absolute;margin-left:88.6pt;margin-top:15.65pt;width:11.3pt;height:11.3pt;rotation:281990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" path="m71755,nsc111384,,143510,32126,143510,71755r-71755,l71755,xem71755,nfc111384,,143510,32126,143510,71755e" filled="f" strokecolor="black [3213]" strokeweight=".5pt">
                <v:stroke joinstyle="miter"/>
                <v:path arrowok="t" o:connecttype="custom" o:connectlocs="71755,0;143510,71755" o:connectangles="0,0"/>
              </v:shape>
            </w:pict>
          </mc:Fallback>
        </mc:AlternateContent>
      </w:r>
      <w:r w:rsidRPr="00DC2EA7">
        <w:t xml:space="preserve">6) </w:t>
      </w:r>
      <w:r w:rsidRPr="00F72A91">
        <w:t>Sestrojte</w:t>
      </w:r>
      <w:r w:rsidRPr="00DC2EA7">
        <w:t xml:space="preserve"> obecný lichoběžník ABCD</w:t>
      </w:r>
      <w:r>
        <w:t xml:space="preserve"> (a//c), jestliže </w:t>
      </w:r>
      <w:r w:rsidRPr="00DC2EA7">
        <w:t>a = 4 cm, b = 5 cm</w:t>
      </w:r>
      <w:r>
        <w:t>,</w:t>
      </w:r>
      <w:r w:rsidRPr="00DC2EA7">
        <w:t xml:space="preserve"> |BD|= 6,5 cm</w:t>
      </w:r>
      <w:r>
        <w:t xml:space="preserve"> a</w:t>
      </w:r>
      <w:r w:rsidRPr="00DC2EA7">
        <w:t xml:space="preserve">  |&lt; ABD|= 42</w:t>
      </w:r>
      <w:r w:rsidRPr="00DC2EA7">
        <w:rPr>
          <w:vertAlign w:val="superscript"/>
        </w:rPr>
        <w:t>0</w:t>
      </w:r>
      <w:r>
        <w:t>.</w:t>
      </w:r>
    </w:p>
    <w:p w14:paraId="5DAA8C59" w14:textId="77777777" w:rsidR="008152CD" w:rsidRDefault="008152CD" w:rsidP="008152CD">
      <w:pPr>
        <w:pStyle w:val="Normlnweb"/>
        <w:spacing w:before="0" w:beforeAutospacing="0" w:after="80" w:afterAutospacing="0"/>
        <w:ind w:left="284" w:right="352" w:hanging="284"/>
        <w:textAlignment w:val="baseli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79D69" wp14:editId="57CE976A">
                <wp:simplePos x="0" y="0"/>
                <wp:positionH relativeFrom="column">
                  <wp:posOffset>882650</wp:posOffset>
                </wp:positionH>
                <wp:positionV relativeFrom="paragraph">
                  <wp:posOffset>194870</wp:posOffset>
                </wp:positionV>
                <wp:extent cx="143510" cy="143510"/>
                <wp:effectExtent l="0" t="0" r="27940" b="0"/>
                <wp:wrapNone/>
                <wp:docPr id="17" name="Oblou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1700">
                          <a:off x="0" y="0"/>
                          <a:ext cx="143510" cy="14351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2CA9" id="Oblouk 17" o:spid="_x0000_s1026" style="position:absolute;margin-left:69.5pt;margin-top:15.35pt;width:11.3pt;height:11.3pt;rotation:281990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" path="m71755,nsc111384,,143510,32126,143510,71755r-71755,l71755,xem71755,nfc111384,,143510,32126,143510,71755e" filled="f" strokecolor="black [3213]" strokeweight=".5pt">
                <v:stroke joinstyle="miter"/>
                <v:path arrowok="t" o:connecttype="custom" o:connectlocs="71755,0;143510,71755" o:connectangles="0,0"/>
              </v:shape>
            </w:pict>
          </mc:Fallback>
        </mc:AlternateContent>
      </w:r>
      <w:r w:rsidRPr="00DC2EA7">
        <w:t xml:space="preserve">7) </w:t>
      </w:r>
      <w:r w:rsidRPr="00F72A91">
        <w:t>Sestrojte</w:t>
      </w:r>
      <w:r w:rsidRPr="00DC2EA7">
        <w:t xml:space="preserve"> obecný lichoběžník MNOP (m//n)</w:t>
      </w:r>
      <w:r>
        <w:t>, je-li dáno</w:t>
      </w:r>
      <w:r w:rsidRPr="00DC2EA7">
        <w:t xml:space="preserve"> m = 6 cm, p = 4 cm</w:t>
      </w:r>
      <w:r>
        <w:t>,</w:t>
      </w:r>
      <w:r w:rsidRPr="00DC2EA7">
        <w:t xml:space="preserve"> |NP|= 5 cm, |&lt;</w:t>
      </w:r>
      <w:r>
        <w:t xml:space="preserve"> </w:t>
      </w:r>
      <w:r w:rsidRPr="00DC2EA7">
        <w:t>MNO| = 105</w:t>
      </w:r>
      <w:r w:rsidRPr="00DC2EA7">
        <w:rPr>
          <w:vertAlign w:val="superscript"/>
        </w:rPr>
        <w:t>0</w:t>
      </w:r>
      <w:r>
        <w:t>.</w:t>
      </w:r>
    </w:p>
    <w:p w14:paraId="6F4EBCEE" w14:textId="77777777" w:rsidR="008152CD" w:rsidRDefault="008152CD" w:rsidP="008152CD">
      <w:pPr>
        <w:pStyle w:val="Normlnweb"/>
        <w:spacing w:before="0" w:beforeAutospacing="0" w:after="0" w:afterAutospacing="0" w:line="276" w:lineRule="auto"/>
        <w:ind w:left="284" w:right="352" w:hanging="284"/>
        <w:textAlignment w:val="baseline"/>
      </w:pPr>
      <w:r w:rsidRPr="00DC2EA7">
        <w:t xml:space="preserve">8) </w:t>
      </w:r>
      <w:r w:rsidRPr="00F72A91">
        <w:t>Sestrojte</w:t>
      </w:r>
      <w:r w:rsidRPr="00DC2EA7">
        <w:t xml:space="preserve"> obecný lichoběžník ABCD (a//c)</w:t>
      </w:r>
      <w:r>
        <w:t xml:space="preserve">, jestliže </w:t>
      </w:r>
      <w:r w:rsidRPr="00DC2EA7">
        <w:t>a = 6 cm, b = 4 cm</w:t>
      </w:r>
      <w:r>
        <w:t>,</w:t>
      </w:r>
      <w:r w:rsidRPr="00DC2EA7">
        <w:t xml:space="preserve"> </w:t>
      </w:r>
      <w:r w:rsidRPr="00DC2EA7">
        <w:rPr>
          <w:lang w:val="el-GR"/>
        </w:rPr>
        <w:t>α</w:t>
      </w:r>
      <w:r w:rsidRPr="00DC2EA7">
        <w:t xml:space="preserve"> = 62</w:t>
      </w:r>
      <w:r w:rsidRPr="00DC2EA7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a</w:t>
      </w:r>
    </w:p>
    <w:p w14:paraId="72D72CFD" w14:textId="01F00078" w:rsidR="008152CD" w:rsidRPr="00DC2EA7" w:rsidRDefault="008152CD" w:rsidP="008152CD">
      <w:pPr>
        <w:pStyle w:val="Normlnweb"/>
        <w:spacing w:before="0" w:beforeAutospacing="0" w:after="0" w:afterAutospacing="0" w:line="276" w:lineRule="auto"/>
        <w:ind w:left="284" w:right="352" w:hanging="284"/>
        <w:textAlignment w:val="baseline"/>
      </w:pPr>
      <w:r w:rsidRPr="00DC2EA7">
        <w:t xml:space="preserve"> </w:t>
      </w:r>
      <w:r w:rsidRPr="00DC2EA7">
        <w:sym w:font="Symbol" w:char="F062"/>
      </w:r>
      <w:r w:rsidRPr="00DC2EA7">
        <w:t xml:space="preserve"> = 117</w:t>
      </w:r>
      <w:r w:rsidRPr="00DC2EA7">
        <w:rPr>
          <w:vertAlign w:val="superscript"/>
        </w:rPr>
        <w:t>0</w:t>
      </w:r>
      <w:r>
        <w:t>.</w:t>
      </w:r>
    </w:p>
    <w:p w14:paraId="1B487145" w14:textId="77777777" w:rsidR="00064A7B" w:rsidRDefault="00064A7B"/>
    <w:sectPr w:rsidR="0006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77"/>
    <w:rsid w:val="00064A7B"/>
    <w:rsid w:val="002D1477"/>
    <w:rsid w:val="008152CD"/>
    <w:rsid w:val="00886641"/>
    <w:rsid w:val="00956716"/>
    <w:rsid w:val="00A5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EA15"/>
  <w15:chartTrackingRefBased/>
  <w15:docId w15:val="{2298CC1C-E029-456F-B0D9-5653B4CE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2CD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14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4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47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47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47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47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47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47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47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4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4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4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4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4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4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1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D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47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D1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147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D14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147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D14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4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147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81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2</cp:revision>
  <dcterms:created xsi:type="dcterms:W3CDTF">2024-05-16T13:39:00Z</dcterms:created>
  <dcterms:modified xsi:type="dcterms:W3CDTF">2024-05-16T13:39:00Z</dcterms:modified>
</cp:coreProperties>
</file>